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45"/>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4527"/>
        <w:gridCol w:w="3114"/>
      </w:tblGrid>
      <w:tr w:rsidR="00480321" w:rsidRPr="009B5338" w14:paraId="6D20590F" w14:textId="77777777" w:rsidTr="00CE6674">
        <w:trPr>
          <w:trHeight w:val="813"/>
        </w:trPr>
        <w:tc>
          <w:tcPr>
            <w:tcW w:w="2655" w:type="dxa"/>
            <w:shd w:val="clear" w:color="auto" w:fill="C1E4F5" w:themeFill="accent1" w:themeFillTint="33"/>
            <w:vAlign w:val="center"/>
          </w:tcPr>
          <w:p w14:paraId="448BC498" w14:textId="77777777" w:rsidR="00480321" w:rsidRPr="00201AF5" w:rsidRDefault="00480321" w:rsidP="00CE6674">
            <w:pPr>
              <w:jc w:val="center"/>
              <w:rPr>
                <w:rFonts w:ascii="Bradley Hand ITC" w:hAnsi="Bradley Hand ITC"/>
                <w:b/>
                <w:bCs/>
                <w:noProof/>
                <w:sz w:val="24"/>
                <w:szCs w:val="32"/>
              </w:rPr>
            </w:pPr>
            <w:r w:rsidRPr="00201AF5">
              <w:rPr>
                <w:rFonts w:ascii="Bradley Hand ITC" w:hAnsi="Bradley Hand ITC"/>
                <w:b/>
                <w:bCs/>
                <w:noProof/>
                <w:sz w:val="24"/>
                <w:szCs w:val="32"/>
              </w:rPr>
              <w:t>SHANARRI</w:t>
            </w:r>
          </w:p>
          <w:p w14:paraId="4101CE3D" w14:textId="73FDE5E7" w:rsidR="00480321" w:rsidRPr="00D67940" w:rsidRDefault="006E62B4" w:rsidP="00CE6674">
            <w:pPr>
              <w:jc w:val="center"/>
              <w:rPr>
                <w:rFonts w:cs="Arial"/>
                <w:b/>
                <w:bCs/>
                <w:szCs w:val="28"/>
              </w:rPr>
            </w:pPr>
            <w:r>
              <w:rPr>
                <w:rFonts w:ascii="Bradley Hand ITC" w:hAnsi="Bradley Hand ITC"/>
                <w:b/>
                <w:bCs/>
                <w:noProof/>
                <w:sz w:val="24"/>
                <w:szCs w:val="32"/>
              </w:rPr>
              <w:t>Respected</w:t>
            </w:r>
          </w:p>
        </w:tc>
        <w:tc>
          <w:tcPr>
            <w:tcW w:w="4527" w:type="dxa"/>
            <w:vAlign w:val="center"/>
          </w:tcPr>
          <w:p w14:paraId="7D51DDE3" w14:textId="5A5DAE7A" w:rsidR="00480321" w:rsidRDefault="006E62B4" w:rsidP="00CE6674">
            <w:pPr>
              <w:jc w:val="center"/>
              <w:rPr>
                <w:rFonts w:ascii="Bradley Hand ITC" w:hAnsi="Bradley Hand ITC"/>
                <w:b/>
                <w:bCs/>
                <w:noProof/>
                <w:szCs w:val="24"/>
              </w:rPr>
            </w:pPr>
            <w:r w:rsidRPr="006E62B4">
              <w:rPr>
                <w:rFonts w:ascii="Bradley Hand ITC" w:hAnsi="Bradley Hand ITC"/>
                <w:b/>
                <w:bCs/>
                <w:noProof/>
                <w:szCs w:val="24"/>
              </w:rPr>
              <w:drawing>
                <wp:anchor distT="0" distB="0" distL="114300" distR="114300" simplePos="0" relativeHeight="251701248" behindDoc="0" locked="0" layoutInCell="1" allowOverlap="1" wp14:anchorId="56CD646F" wp14:editId="1117CCB4">
                  <wp:simplePos x="0" y="0"/>
                  <wp:positionH relativeFrom="column">
                    <wp:posOffset>2292985</wp:posOffset>
                  </wp:positionH>
                  <wp:positionV relativeFrom="paragraph">
                    <wp:posOffset>21590</wp:posOffset>
                  </wp:positionV>
                  <wp:extent cx="389890" cy="513080"/>
                  <wp:effectExtent l="0" t="0" r="0" b="1270"/>
                  <wp:wrapNone/>
                  <wp:docPr id="65253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328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890" cy="513080"/>
                          </a:xfrm>
                          <a:prstGeom prst="rect">
                            <a:avLst/>
                          </a:prstGeom>
                        </pic:spPr>
                      </pic:pic>
                    </a:graphicData>
                  </a:graphic>
                  <wp14:sizeRelH relativeFrom="margin">
                    <wp14:pctWidth>0</wp14:pctWidth>
                  </wp14:sizeRelH>
                  <wp14:sizeRelV relativeFrom="margin">
                    <wp14:pctHeight>0</wp14:pctHeight>
                  </wp14:sizeRelV>
                </wp:anchor>
              </w:drawing>
            </w:r>
            <w:r w:rsidR="00480321" w:rsidRPr="00D67940">
              <w:rPr>
                <w:rFonts w:ascii="Bradley Hand ITC" w:hAnsi="Bradley Hand ITC"/>
                <w:b/>
                <w:bCs/>
                <w:noProof/>
                <w:szCs w:val="24"/>
                <w:u w:val="single"/>
              </w:rPr>
              <w:t xml:space="preserve">UNCRC - No </w:t>
            </w:r>
            <w:r>
              <w:rPr>
                <w:rFonts w:ascii="Bradley Hand ITC" w:hAnsi="Bradley Hand ITC"/>
                <w:b/>
                <w:bCs/>
                <w:noProof/>
                <w:szCs w:val="24"/>
                <w:u w:val="single"/>
              </w:rPr>
              <w:t>12</w:t>
            </w:r>
            <w:r w:rsidR="00480321" w:rsidRPr="00D67940">
              <w:rPr>
                <w:rFonts w:ascii="Bradley Hand ITC" w:hAnsi="Bradley Hand ITC"/>
                <w:b/>
                <w:bCs/>
                <w:noProof/>
                <w:szCs w:val="24"/>
              </w:rPr>
              <w:t xml:space="preserve">  </w:t>
            </w:r>
            <w:r>
              <w:rPr>
                <w:noProof/>
                <w14:ligatures w14:val="standardContextual"/>
              </w:rPr>
              <w:t xml:space="preserve"> </w:t>
            </w:r>
          </w:p>
          <w:p w14:paraId="1FC90956" w14:textId="5B4B4471" w:rsidR="006E62B4" w:rsidRDefault="006E62B4" w:rsidP="006E62B4">
            <w:pPr>
              <w:jc w:val="center"/>
              <w:rPr>
                <w:rFonts w:ascii="Bradley Hand ITC" w:hAnsi="Bradley Hand ITC"/>
                <w:noProof/>
                <w:sz w:val="24"/>
                <w:szCs w:val="28"/>
              </w:rPr>
            </w:pPr>
            <w:r>
              <w:rPr>
                <w:rFonts w:ascii="Bradley Hand ITC" w:hAnsi="Bradley Hand ITC"/>
                <w:noProof/>
                <w:sz w:val="24"/>
                <w:szCs w:val="28"/>
              </w:rPr>
              <w:t>Respect for</w:t>
            </w:r>
          </w:p>
          <w:p w14:paraId="2CE69A98" w14:textId="0D556324" w:rsidR="00480321" w:rsidRPr="00480321" w:rsidRDefault="006E62B4" w:rsidP="006E62B4">
            <w:pPr>
              <w:jc w:val="center"/>
              <w:rPr>
                <w:rFonts w:ascii="Bradley Hand ITC" w:hAnsi="Bradley Hand ITC"/>
                <w:b/>
                <w:bCs/>
                <w:noProof/>
                <w:szCs w:val="24"/>
              </w:rPr>
            </w:pPr>
            <w:r>
              <w:rPr>
                <w:rFonts w:ascii="Bradley Hand ITC" w:hAnsi="Bradley Hand ITC"/>
                <w:noProof/>
                <w:sz w:val="24"/>
                <w:szCs w:val="28"/>
              </w:rPr>
              <w:t>Children’s views</w:t>
            </w:r>
          </w:p>
        </w:tc>
        <w:tc>
          <w:tcPr>
            <w:tcW w:w="3114" w:type="dxa"/>
            <w:shd w:val="clear" w:color="auto" w:fill="C1E4F5" w:themeFill="accent1" w:themeFillTint="33"/>
            <w:vAlign w:val="center"/>
          </w:tcPr>
          <w:p w14:paraId="25C57A1C" w14:textId="77777777" w:rsidR="00480321" w:rsidRDefault="00480321" w:rsidP="00CE6674">
            <w:pPr>
              <w:ind w:left="-142"/>
              <w:jc w:val="center"/>
              <w:rPr>
                <w:rFonts w:ascii="Bradley Hand ITC" w:hAnsi="Bradley Hand ITC"/>
                <w:b/>
                <w:bCs/>
                <w:noProof/>
                <w:sz w:val="24"/>
                <w:szCs w:val="32"/>
              </w:rPr>
            </w:pPr>
            <w:r w:rsidRPr="005A658D">
              <w:rPr>
                <w:rFonts w:ascii="Bradley Hand ITC" w:hAnsi="Bradley Hand ITC"/>
                <w:b/>
                <w:bCs/>
                <w:noProof/>
                <w:sz w:val="24"/>
                <w:szCs w:val="32"/>
              </w:rPr>
              <w:t xml:space="preserve">School Value </w:t>
            </w:r>
          </w:p>
          <w:p w14:paraId="23EA4330" w14:textId="28580BD3" w:rsidR="00480321" w:rsidRPr="00D4562B" w:rsidRDefault="00480321" w:rsidP="00CE6674">
            <w:pPr>
              <w:ind w:left="-142"/>
              <w:jc w:val="center"/>
              <w:rPr>
                <w:rFonts w:ascii="Bradley Hand ITC" w:hAnsi="Bradley Hand ITC" w:cs="Arial"/>
                <w:b/>
                <w:sz w:val="20"/>
              </w:rPr>
            </w:pPr>
            <w:r>
              <w:rPr>
                <w:rFonts w:ascii="Bradley Hand ITC" w:hAnsi="Bradley Hand ITC"/>
                <w:b/>
                <w:bCs/>
                <w:noProof/>
                <w:sz w:val="24"/>
                <w:szCs w:val="32"/>
              </w:rPr>
              <w:t xml:space="preserve">Faith &amp; </w:t>
            </w:r>
            <w:r w:rsidR="006E62B4">
              <w:rPr>
                <w:rFonts w:ascii="Bradley Hand ITC" w:hAnsi="Bradley Hand ITC"/>
                <w:b/>
                <w:bCs/>
                <w:noProof/>
                <w:sz w:val="24"/>
                <w:szCs w:val="32"/>
              </w:rPr>
              <w:t>Respected</w:t>
            </w:r>
          </w:p>
        </w:tc>
      </w:tr>
      <w:tr w:rsidR="00480321" w:rsidRPr="009B5338" w14:paraId="26F44125" w14:textId="77777777" w:rsidTr="00CE6674">
        <w:trPr>
          <w:trHeight w:val="65"/>
        </w:trPr>
        <w:tc>
          <w:tcPr>
            <w:tcW w:w="10296" w:type="dxa"/>
            <w:gridSpan w:val="3"/>
          </w:tcPr>
          <w:p w14:paraId="0D057F60" w14:textId="72B136F9" w:rsidR="00480321" w:rsidRPr="00433798" w:rsidRDefault="00480321" w:rsidP="00CE6674">
            <w:pPr>
              <w:rPr>
                <w:rFonts w:cs="Arial"/>
                <w:sz w:val="6"/>
                <w:szCs w:val="22"/>
              </w:rPr>
            </w:pPr>
          </w:p>
        </w:tc>
      </w:tr>
      <w:tr w:rsidR="00480321" w:rsidRPr="009B5338" w14:paraId="12AE0B2C" w14:textId="77777777" w:rsidTr="00CE6674">
        <w:trPr>
          <w:trHeight w:val="271"/>
        </w:trPr>
        <w:tc>
          <w:tcPr>
            <w:tcW w:w="10296" w:type="dxa"/>
            <w:gridSpan w:val="3"/>
            <w:shd w:val="clear" w:color="auto" w:fill="D9E2F3"/>
          </w:tcPr>
          <w:p w14:paraId="0373F5EC" w14:textId="467BBF01" w:rsidR="00480321" w:rsidRPr="009B5338" w:rsidRDefault="00480321" w:rsidP="00CE6674">
            <w:pPr>
              <w:jc w:val="center"/>
              <w:rPr>
                <w:rFonts w:ascii="Comic Sans MS" w:hAnsi="Comic Sans MS" w:cs="Arial"/>
                <w:b/>
                <w:bCs/>
                <w:sz w:val="24"/>
                <w:szCs w:val="24"/>
              </w:rPr>
            </w:pPr>
            <w:r w:rsidRPr="00D67940">
              <w:rPr>
                <w:rFonts w:ascii="Comic Sans MS" w:hAnsi="Comic Sans MS" w:cs="Arial"/>
                <w:b/>
                <w:bCs/>
                <w:szCs w:val="24"/>
              </w:rPr>
              <w:t>A-Z of Attachment Strategy</w:t>
            </w:r>
          </w:p>
        </w:tc>
      </w:tr>
      <w:tr w:rsidR="00480321" w:rsidRPr="009B5338" w14:paraId="6C75D219" w14:textId="77777777" w:rsidTr="00CE6674">
        <w:trPr>
          <w:trHeight w:val="370"/>
        </w:trPr>
        <w:tc>
          <w:tcPr>
            <w:tcW w:w="2655" w:type="dxa"/>
            <w:shd w:val="clear" w:color="auto" w:fill="EA26CE"/>
            <w:vAlign w:val="center"/>
          </w:tcPr>
          <w:p w14:paraId="39EF3F72" w14:textId="0D3B9A01" w:rsidR="00480321" w:rsidRPr="00201AF5" w:rsidRDefault="006E62B4" w:rsidP="00CE6674">
            <w:pPr>
              <w:jc w:val="center"/>
              <w:rPr>
                <w:rFonts w:ascii="Comic Sans MS" w:hAnsi="Comic Sans MS" w:cs="Arial"/>
                <w:color w:val="auto"/>
                <w:sz w:val="32"/>
                <w:szCs w:val="36"/>
              </w:rPr>
            </w:pPr>
            <w:r>
              <w:rPr>
                <w:rFonts w:ascii="Comic Sans MS" w:hAnsi="Comic Sans MS" w:cs="Arial"/>
                <w:sz w:val="32"/>
                <w:szCs w:val="36"/>
              </w:rPr>
              <w:t>P</w:t>
            </w:r>
          </w:p>
        </w:tc>
        <w:tc>
          <w:tcPr>
            <w:tcW w:w="4527" w:type="dxa"/>
            <w:vAlign w:val="center"/>
          </w:tcPr>
          <w:p w14:paraId="2A61D58D" w14:textId="517C7976" w:rsidR="00480321" w:rsidRPr="006E62B4" w:rsidRDefault="006E62B4" w:rsidP="00CE6674">
            <w:pPr>
              <w:rPr>
                <w:rFonts w:ascii="Comic Sans MS" w:hAnsi="Comic Sans MS" w:cs="Arial"/>
                <w:szCs w:val="24"/>
              </w:rPr>
            </w:pPr>
            <w:r>
              <w:rPr>
                <w:rFonts w:ascii="Comic Sans MS" w:hAnsi="Comic Sans MS" w:cs="Arial"/>
                <w:b/>
                <w:bCs/>
                <w:sz w:val="24"/>
                <w:szCs w:val="28"/>
              </w:rPr>
              <w:t>P</w:t>
            </w:r>
            <w:r>
              <w:rPr>
                <w:rFonts w:ascii="Comic Sans MS" w:hAnsi="Comic Sans MS" w:cs="Arial"/>
                <w:szCs w:val="24"/>
              </w:rPr>
              <w:t>rovide structure and consistency</w:t>
            </w:r>
          </w:p>
        </w:tc>
        <w:tc>
          <w:tcPr>
            <w:tcW w:w="3114" w:type="dxa"/>
            <w:vMerge w:val="restart"/>
            <w:vAlign w:val="center"/>
          </w:tcPr>
          <w:p w14:paraId="064A5399" w14:textId="1ED2B884" w:rsidR="00480321" w:rsidRPr="00757D4A" w:rsidRDefault="00480321" w:rsidP="00CE6674">
            <w:pPr>
              <w:rPr>
                <w:rFonts w:ascii="Comic Sans MS" w:hAnsi="Comic Sans MS" w:cs="Arial"/>
                <w:sz w:val="16"/>
                <w:szCs w:val="24"/>
              </w:rPr>
            </w:pPr>
            <w:r w:rsidRPr="00757D4A">
              <w:rPr>
                <w:rFonts w:ascii="Comic Sans MS" w:hAnsi="Comic Sans MS" w:cs="Arial"/>
                <w:sz w:val="16"/>
                <w:szCs w:val="24"/>
              </w:rPr>
              <w:t>Please refer to the Leaflet for more information</w:t>
            </w:r>
            <w:r>
              <w:rPr>
                <w:rFonts w:ascii="Comic Sans MS" w:hAnsi="Comic Sans MS" w:cs="Arial"/>
                <w:sz w:val="16"/>
                <w:szCs w:val="24"/>
              </w:rPr>
              <w:t xml:space="preserve"> about WHY these are important? and WHAT you can do?     A</w:t>
            </w:r>
            <w:r w:rsidRPr="00757D4A">
              <w:rPr>
                <w:rFonts w:ascii="Comic Sans MS" w:hAnsi="Comic Sans MS" w:cs="Arial"/>
                <w:sz w:val="16"/>
                <w:szCs w:val="24"/>
              </w:rPr>
              <w:t xml:space="preserve"> copy </w:t>
            </w:r>
            <w:r>
              <w:rPr>
                <w:rFonts w:ascii="Comic Sans MS" w:hAnsi="Comic Sans MS" w:cs="Arial"/>
                <w:sz w:val="16"/>
                <w:szCs w:val="24"/>
              </w:rPr>
              <w:t xml:space="preserve">of the full leaflet and </w:t>
            </w:r>
            <w:r w:rsidRPr="00757D4A">
              <w:rPr>
                <w:rFonts w:ascii="Comic Sans MS" w:hAnsi="Comic Sans MS" w:cs="Arial"/>
                <w:sz w:val="16"/>
                <w:szCs w:val="24"/>
              </w:rPr>
              <w:t>can</w:t>
            </w:r>
            <w:r>
              <w:rPr>
                <w:rFonts w:ascii="Comic Sans MS" w:hAnsi="Comic Sans MS" w:cs="Arial"/>
                <w:sz w:val="16"/>
                <w:szCs w:val="24"/>
              </w:rPr>
              <w:t xml:space="preserve"> </w:t>
            </w:r>
            <w:r w:rsidRPr="00757D4A">
              <w:rPr>
                <w:rFonts w:ascii="Comic Sans MS" w:hAnsi="Comic Sans MS" w:cs="Arial"/>
                <w:sz w:val="16"/>
                <w:szCs w:val="24"/>
              </w:rPr>
              <w:t>be found on the School Website</w:t>
            </w:r>
            <w:r>
              <w:rPr>
                <w:rFonts w:ascii="Comic Sans MS" w:hAnsi="Comic Sans MS" w:cs="Arial"/>
                <w:sz w:val="16"/>
                <w:szCs w:val="24"/>
              </w:rPr>
              <w:t>.</w:t>
            </w:r>
          </w:p>
        </w:tc>
      </w:tr>
      <w:tr w:rsidR="00480321" w:rsidRPr="009B5338" w14:paraId="798E4742" w14:textId="77777777" w:rsidTr="006E62B4">
        <w:trPr>
          <w:trHeight w:val="376"/>
        </w:trPr>
        <w:tc>
          <w:tcPr>
            <w:tcW w:w="2655" w:type="dxa"/>
            <w:shd w:val="clear" w:color="auto" w:fill="FE8E12"/>
            <w:vAlign w:val="center"/>
          </w:tcPr>
          <w:p w14:paraId="7F09E7CA" w14:textId="264B45BC" w:rsidR="00480321" w:rsidRPr="00201AF5" w:rsidRDefault="006E62B4" w:rsidP="00CE6674">
            <w:pPr>
              <w:jc w:val="center"/>
              <w:rPr>
                <w:rFonts w:ascii="Comic Sans MS" w:hAnsi="Comic Sans MS" w:cs="Arial"/>
                <w:sz w:val="32"/>
                <w:szCs w:val="36"/>
              </w:rPr>
            </w:pPr>
            <w:r>
              <w:rPr>
                <w:rFonts w:ascii="Comic Sans MS" w:hAnsi="Comic Sans MS" w:cs="Arial"/>
                <w:sz w:val="32"/>
                <w:szCs w:val="36"/>
              </w:rPr>
              <w:t>R</w:t>
            </w:r>
          </w:p>
        </w:tc>
        <w:tc>
          <w:tcPr>
            <w:tcW w:w="4527" w:type="dxa"/>
            <w:vAlign w:val="center"/>
          </w:tcPr>
          <w:p w14:paraId="3A0E2100" w14:textId="3394DEBB" w:rsidR="00480321" w:rsidRPr="00D514F5" w:rsidRDefault="006E62B4" w:rsidP="00CE6674">
            <w:pPr>
              <w:rPr>
                <w:rFonts w:ascii="Comic Sans MS" w:hAnsi="Comic Sans MS" w:cs="Arial"/>
                <w:szCs w:val="24"/>
              </w:rPr>
            </w:pPr>
            <w:r>
              <w:rPr>
                <w:rFonts w:ascii="Comic Sans MS" w:hAnsi="Comic Sans MS" w:cs="Arial"/>
                <w:szCs w:val="24"/>
              </w:rPr>
              <w:t xml:space="preserve">Apply </w:t>
            </w:r>
            <w:r w:rsidRPr="006E62B4">
              <w:rPr>
                <w:rFonts w:ascii="Comic Sans MS" w:hAnsi="Comic Sans MS" w:cs="Arial"/>
                <w:b/>
                <w:bCs/>
                <w:sz w:val="24"/>
                <w:szCs w:val="28"/>
              </w:rPr>
              <w:t>R</w:t>
            </w:r>
            <w:r>
              <w:rPr>
                <w:rFonts w:ascii="Comic Sans MS" w:hAnsi="Comic Sans MS" w:cs="Arial"/>
                <w:szCs w:val="24"/>
              </w:rPr>
              <w:t>estorative practice</w:t>
            </w:r>
          </w:p>
        </w:tc>
        <w:tc>
          <w:tcPr>
            <w:tcW w:w="3114" w:type="dxa"/>
            <w:vMerge/>
          </w:tcPr>
          <w:p w14:paraId="4B14D723" w14:textId="77777777" w:rsidR="00480321" w:rsidRPr="00D67940" w:rsidRDefault="00480321" w:rsidP="00CE6674">
            <w:pPr>
              <w:rPr>
                <w:rFonts w:ascii="Comic Sans MS" w:hAnsi="Comic Sans MS" w:cs="Arial"/>
                <w:szCs w:val="24"/>
              </w:rPr>
            </w:pPr>
          </w:p>
        </w:tc>
      </w:tr>
      <w:tr w:rsidR="00480321" w:rsidRPr="009B5338" w14:paraId="5A6E3390" w14:textId="77777777" w:rsidTr="006E62B4">
        <w:trPr>
          <w:trHeight w:val="402"/>
        </w:trPr>
        <w:tc>
          <w:tcPr>
            <w:tcW w:w="2655" w:type="dxa"/>
            <w:shd w:val="clear" w:color="auto" w:fill="00B050"/>
            <w:vAlign w:val="center"/>
          </w:tcPr>
          <w:p w14:paraId="62509E3E" w14:textId="6D404F8B" w:rsidR="00480321" w:rsidRPr="00201AF5" w:rsidRDefault="006E62B4" w:rsidP="00CE6674">
            <w:pPr>
              <w:jc w:val="center"/>
              <w:rPr>
                <w:rFonts w:ascii="Comic Sans MS" w:hAnsi="Comic Sans MS" w:cs="Arial"/>
                <w:sz w:val="32"/>
                <w:szCs w:val="36"/>
              </w:rPr>
            </w:pPr>
            <w:r>
              <w:rPr>
                <w:rFonts w:ascii="Comic Sans MS" w:hAnsi="Comic Sans MS" w:cs="Arial"/>
                <w:sz w:val="32"/>
                <w:szCs w:val="36"/>
              </w:rPr>
              <w:t>S</w:t>
            </w:r>
          </w:p>
        </w:tc>
        <w:tc>
          <w:tcPr>
            <w:tcW w:w="4527" w:type="dxa"/>
            <w:vAlign w:val="center"/>
          </w:tcPr>
          <w:p w14:paraId="49D3A6AF" w14:textId="087A3FC4" w:rsidR="00480321" w:rsidRPr="00D514F5" w:rsidRDefault="006E62B4" w:rsidP="00CE6674">
            <w:pPr>
              <w:rPr>
                <w:rFonts w:ascii="Comic Sans MS" w:hAnsi="Comic Sans MS" w:cs="Arial"/>
                <w:szCs w:val="24"/>
              </w:rPr>
            </w:pPr>
            <w:r w:rsidRPr="006E62B4">
              <w:rPr>
                <w:rFonts w:ascii="Comic Sans MS" w:hAnsi="Comic Sans MS" w:cs="Arial"/>
                <w:b/>
                <w:bCs/>
                <w:sz w:val="24"/>
                <w:szCs w:val="28"/>
              </w:rPr>
              <w:t>S</w:t>
            </w:r>
            <w:r>
              <w:rPr>
                <w:rFonts w:ascii="Comic Sans MS" w:hAnsi="Comic Sans MS" w:cs="Arial"/>
                <w:szCs w:val="24"/>
              </w:rPr>
              <w:t>top shaming</w:t>
            </w:r>
          </w:p>
        </w:tc>
        <w:tc>
          <w:tcPr>
            <w:tcW w:w="3114" w:type="dxa"/>
            <w:vMerge/>
          </w:tcPr>
          <w:p w14:paraId="57AE7292" w14:textId="77777777" w:rsidR="00480321" w:rsidRPr="00D67940" w:rsidRDefault="00480321" w:rsidP="00CE6674">
            <w:pPr>
              <w:rPr>
                <w:rFonts w:ascii="Comic Sans MS" w:hAnsi="Comic Sans MS" w:cs="Arial"/>
                <w:szCs w:val="24"/>
              </w:rPr>
            </w:pPr>
          </w:p>
        </w:tc>
      </w:tr>
    </w:tbl>
    <w:p w14:paraId="01E70E97" w14:textId="48FC166C" w:rsidR="00102191" w:rsidRDefault="00102191"/>
    <w:p w14:paraId="4A81DBE7" w14:textId="0904C170" w:rsidR="00127A96" w:rsidRDefault="003B7846">
      <w:r>
        <w:rPr>
          <w:noProof/>
          <w14:ligatures w14:val="standardContextual"/>
        </w:rPr>
        <mc:AlternateContent>
          <mc:Choice Requires="wps">
            <w:drawing>
              <wp:anchor distT="0" distB="0" distL="114300" distR="114300" simplePos="0" relativeHeight="251711488" behindDoc="0" locked="0" layoutInCell="1" allowOverlap="1" wp14:anchorId="7BA60C4D" wp14:editId="6B1655AE">
                <wp:simplePos x="0" y="0"/>
                <wp:positionH relativeFrom="margin">
                  <wp:posOffset>4586288</wp:posOffset>
                </wp:positionH>
                <wp:positionV relativeFrom="paragraph">
                  <wp:posOffset>1851978</wp:posOffset>
                </wp:positionV>
                <wp:extent cx="1947862" cy="3433762"/>
                <wp:effectExtent l="0" t="0" r="14605" b="14605"/>
                <wp:wrapNone/>
                <wp:docPr id="825132733" name="Text Box 7"/>
                <wp:cNvGraphicFramePr/>
                <a:graphic xmlns:a="http://schemas.openxmlformats.org/drawingml/2006/main">
                  <a:graphicData uri="http://schemas.microsoft.com/office/word/2010/wordprocessingShape">
                    <wps:wsp>
                      <wps:cNvSpPr txBox="1"/>
                      <wps:spPr>
                        <a:xfrm>
                          <a:off x="0" y="0"/>
                          <a:ext cx="1947862" cy="3433762"/>
                        </a:xfrm>
                        <a:prstGeom prst="rect">
                          <a:avLst/>
                        </a:prstGeom>
                        <a:solidFill>
                          <a:sysClr val="window" lastClr="FFFFFF"/>
                        </a:solidFill>
                        <a:ln w="6350">
                          <a:solidFill>
                            <a:prstClr val="black"/>
                          </a:solidFill>
                        </a:ln>
                      </wps:spPr>
                      <wps:txbx>
                        <w:txbxContent>
                          <w:p w14:paraId="08571238" w14:textId="048B3B89" w:rsidR="003B7846" w:rsidRPr="003D5330" w:rsidRDefault="003B7846" w:rsidP="003B7846">
                            <w:pPr>
                              <w:rPr>
                                <w:sz w:val="32"/>
                                <w:szCs w:val="28"/>
                              </w:rPr>
                            </w:pPr>
                            <w:r>
                              <w:rPr>
                                <w:sz w:val="32"/>
                                <w:szCs w:val="28"/>
                              </w:rPr>
                              <w:t>Family Connect Programme</w:t>
                            </w:r>
                          </w:p>
                          <w:p w14:paraId="0F62A63E" w14:textId="4508227C" w:rsidR="003B7846" w:rsidRDefault="003B7846" w:rsidP="003B7846">
                            <w:r>
                              <w:t xml:space="preserve">Some of our Primary 1 parents &amp; carers are taking part in a family workshop lead by our Specialist Support Teacher,                                 Mrs Davenport. Each week the parents focus on a different theme, learning how to support their                                child with                             their learning                                         at home and                                               in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60C4D" id="_x0000_t202" coordsize="21600,21600" o:spt="202" path="m,l,21600r21600,l21600,xe">
                <v:stroke joinstyle="miter"/>
                <v:path gradientshapeok="t" o:connecttype="rect"/>
              </v:shapetype>
              <v:shape id="Text Box 7" o:spid="_x0000_s1026" type="#_x0000_t202" style="position:absolute;margin-left:361.15pt;margin-top:145.85pt;width:153.35pt;height:270.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" fillcolor="window" strokeweight=".5pt">
                <v:textbox>
                  <w:txbxContent>
                    <w:p w14:paraId="08571238" w14:textId="048B3B89" w:rsidR="003B7846" w:rsidRPr="003D5330" w:rsidRDefault="003B7846" w:rsidP="003B7846">
                      <w:pPr>
                        <w:rPr>
                          <w:sz w:val="32"/>
                          <w:szCs w:val="28"/>
                        </w:rPr>
                      </w:pPr>
                      <w:r>
                        <w:rPr>
                          <w:sz w:val="32"/>
                          <w:szCs w:val="28"/>
                        </w:rPr>
                        <w:t>Family Connect Programme</w:t>
                      </w:r>
                    </w:p>
                    <w:p w14:paraId="0F62A63E" w14:textId="4508227C" w:rsidR="003B7846" w:rsidRDefault="003B7846" w:rsidP="003B7846">
                      <w:r>
                        <w:t xml:space="preserve">Some of our Primary 1 parents &amp; carers are taking part in a family workshop lead by our Specialist Support Teacher,                                 Mrs Davenport. Each week the parents focus on a different theme, learning how to support their                                child with                             their learning                                         at home and                                               in school. </w:t>
                      </w:r>
                    </w:p>
                  </w:txbxContent>
                </v:textbox>
                <w10:wrap anchorx="margin"/>
              </v:shape>
            </w:pict>
          </mc:Fallback>
        </mc:AlternateContent>
      </w:r>
      <w:r w:rsidR="002E4EBB">
        <w:rPr>
          <w:noProof/>
          <w14:ligatures w14:val="standardContextual"/>
        </w:rPr>
        <mc:AlternateContent>
          <mc:Choice Requires="wps">
            <w:drawing>
              <wp:anchor distT="0" distB="0" distL="114300" distR="114300" simplePos="0" relativeHeight="251673600" behindDoc="0" locked="0" layoutInCell="1" allowOverlap="1" wp14:anchorId="5C4DCC58" wp14:editId="3C08176C">
                <wp:simplePos x="0" y="0"/>
                <wp:positionH relativeFrom="column">
                  <wp:posOffset>4763</wp:posOffset>
                </wp:positionH>
                <wp:positionV relativeFrom="paragraph">
                  <wp:posOffset>1852671</wp:posOffset>
                </wp:positionV>
                <wp:extent cx="4434122" cy="1504844"/>
                <wp:effectExtent l="0" t="0" r="24130" b="19685"/>
                <wp:wrapNone/>
                <wp:docPr id="1047713358" name="Text Box 7"/>
                <wp:cNvGraphicFramePr/>
                <a:graphic xmlns:a="http://schemas.openxmlformats.org/drawingml/2006/main">
                  <a:graphicData uri="http://schemas.microsoft.com/office/word/2010/wordprocessingShape">
                    <wps:wsp>
                      <wps:cNvSpPr txBox="1"/>
                      <wps:spPr>
                        <a:xfrm>
                          <a:off x="0" y="0"/>
                          <a:ext cx="4434122" cy="1504844"/>
                        </a:xfrm>
                        <a:prstGeom prst="rect">
                          <a:avLst/>
                        </a:prstGeom>
                        <a:solidFill>
                          <a:schemeClr val="lt1"/>
                        </a:solidFill>
                        <a:ln w="6350">
                          <a:solidFill>
                            <a:prstClr val="black"/>
                          </a:solidFill>
                        </a:ln>
                      </wps:spPr>
                      <wps:txbx>
                        <w:txbxContent>
                          <w:p w14:paraId="2E4D639F" w14:textId="0DB4247C" w:rsidR="00480321" w:rsidRPr="003D5330" w:rsidRDefault="00480321">
                            <w:pPr>
                              <w:rPr>
                                <w:sz w:val="32"/>
                                <w:szCs w:val="28"/>
                              </w:rPr>
                            </w:pPr>
                            <w:r w:rsidRPr="003D5330">
                              <w:rPr>
                                <w:sz w:val="32"/>
                                <w:szCs w:val="28"/>
                              </w:rPr>
                              <w:t>Nursery News</w:t>
                            </w:r>
                          </w:p>
                          <w:p w14:paraId="389C820F" w14:textId="0BFF641B" w:rsidR="00480321" w:rsidRDefault="006E62B4">
                            <w:r>
                              <w:t xml:space="preserve">The Playroom has had a makeover following the children’s                         ideas and thoughts. Children and families have been sharing baby photographs and </w:t>
                            </w:r>
                            <w:r w:rsidR="00A8209A">
                              <w:t>reasons for choosing children’s names the staff have been sharing their stories too!</w:t>
                            </w:r>
                          </w:p>
                          <w:p w14:paraId="00792DDA" w14:textId="1DCE022E" w:rsidR="00A8209A" w:rsidRDefault="00A8209A">
                            <w:r>
                              <w:t xml:space="preserve">Please have a look at the Notice Boards in the                                 Cloakroom for lots of important information and                                         details of </w:t>
                            </w:r>
                            <w:r w:rsidR="001009E1">
                              <w:t>what the children are</w:t>
                            </w:r>
                            <w:r>
                              <w:t xml:space="preserve"> learning. </w:t>
                            </w:r>
                          </w:p>
                          <w:p w14:paraId="7A87C0E2" w14:textId="1106854E" w:rsidR="003D5330" w:rsidRDefault="003D53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4DCC58" id="_x0000_s1027" type="#_x0000_t202" style="position:absolute;margin-left:.4pt;margin-top:145.9pt;width:349.15pt;height:11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" fillcolor="white [3201]" strokeweight=".5pt">
                <v:textbox>
                  <w:txbxContent>
                    <w:p w14:paraId="2E4D639F" w14:textId="0DB4247C" w:rsidR="00480321" w:rsidRPr="003D5330" w:rsidRDefault="00480321">
                      <w:pPr>
                        <w:rPr>
                          <w:sz w:val="32"/>
                          <w:szCs w:val="28"/>
                        </w:rPr>
                      </w:pPr>
                      <w:r w:rsidRPr="003D5330">
                        <w:rPr>
                          <w:sz w:val="32"/>
                          <w:szCs w:val="28"/>
                        </w:rPr>
                        <w:t>Nursery News</w:t>
                      </w:r>
                    </w:p>
                    <w:p w14:paraId="389C820F" w14:textId="0BFF641B" w:rsidR="00480321" w:rsidRDefault="006E62B4">
                      <w:r>
                        <w:t xml:space="preserve">The Playroom has had a makeover following the children’s                         ideas and thoughts. Children and families have been sharing baby photographs and </w:t>
                      </w:r>
                      <w:r w:rsidR="00A8209A">
                        <w:t>reasons for choosing children’s names the staff have been sharing their stories too!</w:t>
                      </w:r>
                    </w:p>
                    <w:p w14:paraId="00792DDA" w14:textId="1DCE022E" w:rsidR="00A8209A" w:rsidRDefault="00A8209A">
                      <w:r>
                        <w:t xml:space="preserve">Please have a look at the Notice Boards in the                                 Cloakroom for lots of important information and                                         details of </w:t>
                      </w:r>
                      <w:r w:rsidR="001009E1">
                        <w:t>what the children are</w:t>
                      </w:r>
                      <w:r>
                        <w:t xml:space="preserve"> learning. </w:t>
                      </w:r>
                    </w:p>
                    <w:p w14:paraId="7A87C0E2" w14:textId="1106854E" w:rsidR="003D5330" w:rsidRDefault="003D5330"/>
                  </w:txbxContent>
                </v:textbox>
              </v:shape>
            </w:pict>
          </mc:Fallback>
        </mc:AlternateContent>
      </w:r>
    </w:p>
    <w:p w14:paraId="698FDF8B" w14:textId="2A4F7709" w:rsidR="00127A96" w:rsidRDefault="002E4EBB" w:rsidP="00127A96">
      <w:pPr>
        <w:widowControl/>
        <w:spacing w:after="160" w:line="259" w:lineRule="auto"/>
      </w:pPr>
      <w:r>
        <w:rPr>
          <w:noProof/>
          <w14:ligatures w14:val="standardContextual"/>
        </w:rPr>
        <w:drawing>
          <wp:anchor distT="0" distB="0" distL="114300" distR="114300" simplePos="0" relativeHeight="251676672" behindDoc="0" locked="0" layoutInCell="1" allowOverlap="1" wp14:anchorId="40DD7BDD" wp14:editId="7EDF98F1">
            <wp:simplePos x="0" y="0"/>
            <wp:positionH relativeFrom="column">
              <wp:posOffset>3857155</wp:posOffset>
            </wp:positionH>
            <wp:positionV relativeFrom="paragraph">
              <wp:posOffset>14118</wp:posOffset>
            </wp:positionV>
            <wp:extent cx="541644" cy="367636"/>
            <wp:effectExtent l="0" t="0" r="0" b="0"/>
            <wp:wrapNone/>
            <wp:docPr id="1043915961" name="Picture 1" descr="A logo for a nursery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15961" name="Picture 1" descr="A logo for a nursery clas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644" cy="367636"/>
                    </a:xfrm>
                    <a:prstGeom prst="rect">
                      <a:avLst/>
                    </a:prstGeom>
                    <a:noFill/>
                  </pic:spPr>
                </pic:pic>
              </a:graphicData>
            </a:graphic>
          </wp:anchor>
        </w:drawing>
      </w:r>
    </w:p>
    <w:p w14:paraId="7301E80C" w14:textId="29280FDD" w:rsidR="00127A96" w:rsidRDefault="00127A96" w:rsidP="00127A96">
      <w:pPr>
        <w:widowControl/>
        <w:spacing w:after="160" w:line="259" w:lineRule="auto"/>
      </w:pPr>
    </w:p>
    <w:p w14:paraId="6BB78AE8" w14:textId="5F49C342" w:rsidR="00127A96" w:rsidRDefault="001009E1" w:rsidP="00127A96">
      <w:pPr>
        <w:widowControl/>
        <w:spacing w:after="160" w:line="259" w:lineRule="auto"/>
      </w:pPr>
      <w:r>
        <w:rPr>
          <w:noProof/>
        </w:rPr>
        <w:drawing>
          <wp:anchor distT="0" distB="0" distL="114300" distR="114300" simplePos="0" relativeHeight="251702272" behindDoc="0" locked="0" layoutInCell="1" allowOverlap="1" wp14:anchorId="45853E32" wp14:editId="19297BE3">
            <wp:simplePos x="0" y="0"/>
            <wp:positionH relativeFrom="margin">
              <wp:posOffset>3099836</wp:posOffset>
            </wp:positionH>
            <wp:positionV relativeFrom="paragraph">
              <wp:posOffset>5671</wp:posOffset>
            </wp:positionV>
            <wp:extent cx="1323919" cy="839243"/>
            <wp:effectExtent l="0" t="0" r="0" b="0"/>
            <wp:wrapNone/>
            <wp:docPr id="1328406914" name="Picture 13" descr="Family Word Cartoon Stock Illustrations – 3,180 Family Word Carto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Word Cartoon Stock Illustrations – 3,180 Family Word Cartoon Stock  Illustrations, Vectors &amp; Clipart - Dreamstime"/>
                    <pic:cNvPicPr>
                      <a:picLocks noChangeAspect="1" noChangeArrowheads="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b="9414"/>
                    <a:stretch>
                      <a:fillRect/>
                    </a:stretch>
                  </pic:blipFill>
                  <pic:spPr bwMode="auto">
                    <a:xfrm>
                      <a:off x="0" y="0"/>
                      <a:ext cx="1323919" cy="8392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6CF8CE" w14:textId="7CC0030D" w:rsidR="00127A96" w:rsidRDefault="00127A96" w:rsidP="00127A96">
      <w:pPr>
        <w:widowControl/>
        <w:spacing w:after="160" w:line="259" w:lineRule="auto"/>
      </w:pPr>
    </w:p>
    <w:p w14:paraId="63061352" w14:textId="734AFD19" w:rsidR="00127A96" w:rsidRDefault="00127A96" w:rsidP="00127A96">
      <w:pPr>
        <w:widowControl/>
        <w:spacing w:after="160" w:line="259" w:lineRule="auto"/>
      </w:pPr>
    </w:p>
    <w:p w14:paraId="180DCB1C" w14:textId="080966DE" w:rsidR="00127A96" w:rsidRDefault="003B7846" w:rsidP="00127A96">
      <w:pPr>
        <w:widowControl/>
        <w:spacing w:after="160" w:line="259" w:lineRule="auto"/>
      </w:pPr>
      <w:r>
        <w:rPr>
          <w:noProof/>
        </w:rPr>
        <w:drawing>
          <wp:anchor distT="0" distB="0" distL="114300" distR="114300" simplePos="0" relativeHeight="251708416" behindDoc="0" locked="0" layoutInCell="1" allowOverlap="1" wp14:anchorId="31F43BD1" wp14:editId="7191BBD4">
            <wp:simplePos x="0" y="0"/>
            <wp:positionH relativeFrom="margin">
              <wp:posOffset>3312477</wp:posOffset>
            </wp:positionH>
            <wp:positionV relativeFrom="paragraph">
              <wp:posOffset>239395</wp:posOffset>
            </wp:positionV>
            <wp:extent cx="1093466" cy="985838"/>
            <wp:effectExtent l="0" t="0" r="0" b="5080"/>
            <wp:wrapNone/>
            <wp:docPr id="1619913040" name="Picture 11" descr="Lenten Stock Illustrations – 1,358 Lenten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en Stock Illustrations – 1,358 Lenten Stock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15" t="12402" r="8333" b="11356"/>
                    <a:stretch>
                      <a:fillRect/>
                    </a:stretch>
                  </pic:blipFill>
                  <pic:spPr bwMode="auto">
                    <a:xfrm>
                      <a:off x="0" y="0"/>
                      <a:ext cx="1093466" cy="985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4624" behindDoc="0" locked="0" layoutInCell="1" allowOverlap="1" wp14:anchorId="602F3530" wp14:editId="4F26498A">
                <wp:simplePos x="0" y="0"/>
                <wp:positionH relativeFrom="column">
                  <wp:posOffset>19050</wp:posOffset>
                </wp:positionH>
                <wp:positionV relativeFrom="paragraph">
                  <wp:posOffset>201295</wp:posOffset>
                </wp:positionV>
                <wp:extent cx="4404995" cy="1814513"/>
                <wp:effectExtent l="0" t="0" r="14605" b="14605"/>
                <wp:wrapNone/>
                <wp:docPr id="474063343" name="Text Box 9"/>
                <wp:cNvGraphicFramePr/>
                <a:graphic xmlns:a="http://schemas.openxmlformats.org/drawingml/2006/main">
                  <a:graphicData uri="http://schemas.microsoft.com/office/word/2010/wordprocessingShape">
                    <wps:wsp>
                      <wps:cNvSpPr txBox="1"/>
                      <wps:spPr>
                        <a:xfrm>
                          <a:off x="0" y="0"/>
                          <a:ext cx="4404995" cy="1814513"/>
                        </a:xfrm>
                        <a:prstGeom prst="rect">
                          <a:avLst/>
                        </a:prstGeom>
                        <a:solidFill>
                          <a:schemeClr val="lt1"/>
                        </a:solidFill>
                        <a:ln w="6350">
                          <a:solidFill>
                            <a:prstClr val="black"/>
                          </a:solidFill>
                        </a:ln>
                      </wps:spPr>
                      <wps:txbx>
                        <w:txbxContent>
                          <w:p w14:paraId="74733EB8" w14:textId="3DB540FE" w:rsidR="003D5330" w:rsidRPr="003D5330" w:rsidRDefault="002E4EBB">
                            <w:pPr>
                              <w:rPr>
                                <w:sz w:val="32"/>
                                <w:szCs w:val="28"/>
                              </w:rPr>
                            </w:pPr>
                            <w:r>
                              <w:rPr>
                                <w:sz w:val="32"/>
                                <w:szCs w:val="28"/>
                              </w:rPr>
                              <w:t>Lent</w:t>
                            </w:r>
                          </w:p>
                          <w:p w14:paraId="3A850FD4" w14:textId="4BBEF879" w:rsidR="003D5330" w:rsidRDefault="002E4EBB" w:rsidP="003D5330">
                            <w:r>
                              <w:t>Lent begins on Ash Wednesday, 18</w:t>
                            </w:r>
                            <w:r w:rsidRPr="002E4EBB">
                              <w:rPr>
                                <w:vertAlign w:val="superscript"/>
                              </w:rPr>
                              <w:t>th</w:t>
                            </w:r>
                            <w:r>
                              <w:t xml:space="preserve"> February.</w:t>
                            </w:r>
                          </w:p>
                          <w:p w14:paraId="3C15F8A3" w14:textId="2536ECFA" w:rsidR="002E4EBB" w:rsidRDefault="002E4EBB" w:rsidP="003D5330">
                            <w:r>
                              <w:t xml:space="preserve">During Lent in school, we will prepare for Easter by                                                  Praying, Fasting &amp; Alms Giving. </w:t>
                            </w:r>
                          </w:p>
                          <w:p w14:paraId="0CEDE854" w14:textId="2447ACCD" w:rsidR="002E4EBB" w:rsidRDefault="002E4EBB" w:rsidP="003D5330">
                            <w:r>
                              <w:t>Each Friday we will see the return of our popular                                           ‘Charity Fund Fridays’ starting on 20</w:t>
                            </w:r>
                            <w:r w:rsidRPr="002E4EBB">
                              <w:rPr>
                                <w:vertAlign w:val="superscript"/>
                              </w:rPr>
                              <w:t>th</w:t>
                            </w:r>
                            <w:r>
                              <w:t xml:space="preserve"> February.                                  The children are choosing the themes for each</w:t>
                            </w:r>
                            <w:r w:rsidR="003B7846">
                              <w:t xml:space="preserve">                                                </w:t>
                            </w:r>
                            <w:r>
                              <w:t xml:space="preserve"> Friday. Please look out for details of them </w:t>
                            </w:r>
                            <w:r w:rsidR="003B7846">
                              <w:t xml:space="preserve">                                             </w:t>
                            </w:r>
                            <w:r>
                              <w:t xml:space="preserve">coming soon. Please donate what you can. </w:t>
                            </w:r>
                            <w:r w:rsidR="003B7846">
                              <w:t xml:space="preserve">                                                                               </w:t>
                            </w:r>
                            <w:r>
                              <w:t>All donations are goi</w:t>
                            </w:r>
                            <w:r w:rsidR="003B7846">
                              <w:t xml:space="preserve">ng </w:t>
                            </w:r>
                            <w:r>
                              <w:t>to MISSIO &amp; SCIAF.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F3530" id="Text Box 9" o:spid="_x0000_s1028" type="#_x0000_t202" style="position:absolute;margin-left:1.5pt;margin-top:15.85pt;width:346.85pt;height:14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pnPQIAAIQ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" fillcolor="white [3201]" strokeweight=".5pt">
                <v:textbox>
                  <w:txbxContent>
                    <w:p w14:paraId="74733EB8" w14:textId="3DB540FE" w:rsidR="003D5330" w:rsidRPr="003D5330" w:rsidRDefault="002E4EBB">
                      <w:pPr>
                        <w:rPr>
                          <w:sz w:val="32"/>
                          <w:szCs w:val="28"/>
                        </w:rPr>
                      </w:pPr>
                      <w:r>
                        <w:rPr>
                          <w:sz w:val="32"/>
                          <w:szCs w:val="28"/>
                        </w:rPr>
                        <w:t>Lent</w:t>
                      </w:r>
                    </w:p>
                    <w:p w14:paraId="3A850FD4" w14:textId="4BBEF879" w:rsidR="003D5330" w:rsidRDefault="002E4EBB" w:rsidP="003D5330">
                      <w:r>
                        <w:t>Lent begins on Ash Wednesday, 18</w:t>
                      </w:r>
                      <w:r w:rsidRPr="002E4EBB">
                        <w:rPr>
                          <w:vertAlign w:val="superscript"/>
                        </w:rPr>
                        <w:t>th</w:t>
                      </w:r>
                      <w:r>
                        <w:t xml:space="preserve"> February.</w:t>
                      </w:r>
                    </w:p>
                    <w:p w14:paraId="3C15F8A3" w14:textId="2536ECFA" w:rsidR="002E4EBB" w:rsidRDefault="002E4EBB" w:rsidP="003D5330">
                      <w:r>
                        <w:t xml:space="preserve">During Lent in school, we will prepare for Easter by                                                  Praying, Fasting &amp; Alms Giving. </w:t>
                      </w:r>
                    </w:p>
                    <w:p w14:paraId="0CEDE854" w14:textId="2447ACCD" w:rsidR="002E4EBB" w:rsidRDefault="002E4EBB" w:rsidP="003D5330">
                      <w:r>
                        <w:t>Each Friday we will see the return of our popular                                           ‘Charity Fund Fridays’ starting on 20</w:t>
                      </w:r>
                      <w:r w:rsidRPr="002E4EBB">
                        <w:rPr>
                          <w:vertAlign w:val="superscript"/>
                        </w:rPr>
                        <w:t>th</w:t>
                      </w:r>
                      <w:r>
                        <w:t xml:space="preserve"> February.                                  The children are choosing the themes for each</w:t>
                      </w:r>
                      <w:r w:rsidR="003B7846">
                        <w:t xml:space="preserve">                                                </w:t>
                      </w:r>
                      <w:r>
                        <w:t xml:space="preserve"> Friday. Please look out for details of them </w:t>
                      </w:r>
                      <w:r w:rsidR="003B7846">
                        <w:t xml:space="preserve">                                             </w:t>
                      </w:r>
                      <w:r>
                        <w:t xml:space="preserve">coming soon. Please donate what you can. </w:t>
                      </w:r>
                      <w:r w:rsidR="003B7846">
                        <w:t xml:space="preserve">                                                                               </w:t>
                      </w:r>
                      <w:r>
                        <w:t>All donations are goi</w:t>
                      </w:r>
                      <w:r w:rsidR="003B7846">
                        <w:t xml:space="preserve">ng </w:t>
                      </w:r>
                      <w:r>
                        <w:t>to MISSIO &amp; SCIAF.</w:t>
                      </w:r>
                    </w:p>
                  </w:txbxContent>
                </v:textbox>
              </v:shape>
            </w:pict>
          </mc:Fallback>
        </mc:AlternateContent>
      </w:r>
    </w:p>
    <w:p w14:paraId="7BAC26EF" w14:textId="7DEA54F0" w:rsidR="00127A96" w:rsidRDefault="003B7846" w:rsidP="00127A96">
      <w:pPr>
        <w:widowControl/>
        <w:spacing w:after="160" w:line="259" w:lineRule="auto"/>
      </w:pPr>
      <w:r>
        <w:rPr>
          <w:noProof/>
        </w:rPr>
        <w:drawing>
          <wp:anchor distT="0" distB="0" distL="114300" distR="114300" simplePos="0" relativeHeight="251712512" behindDoc="0" locked="0" layoutInCell="1" allowOverlap="1" wp14:anchorId="21E46658" wp14:editId="690FAB17">
            <wp:simplePos x="0" y="0"/>
            <wp:positionH relativeFrom="margin">
              <wp:posOffset>5525770</wp:posOffset>
            </wp:positionH>
            <wp:positionV relativeFrom="paragraph">
              <wp:posOffset>239713</wp:posOffset>
            </wp:positionV>
            <wp:extent cx="990315" cy="1399016"/>
            <wp:effectExtent l="0" t="0" r="635" b="0"/>
            <wp:wrapNone/>
            <wp:docPr id="1197163595" name="Picture 13" descr="Families Connect is a programme designed to help you support your child as  they make the transition from nursery to school. We will be holding an  information session on Thursday 1st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ilies Connect is a programme designed to help you support your child as  they make the transition from nursery to school. We will be holding an  information session on Thursday 1st o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315" cy="1399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85395" w14:textId="25DA20CD" w:rsidR="00127A96" w:rsidRDefault="00127A96" w:rsidP="00127A96">
      <w:pPr>
        <w:widowControl/>
        <w:spacing w:after="160" w:line="259" w:lineRule="auto"/>
      </w:pPr>
    </w:p>
    <w:p w14:paraId="64E86E1E" w14:textId="5DC3924C" w:rsidR="00127A96" w:rsidRDefault="00127A96" w:rsidP="00127A96">
      <w:pPr>
        <w:widowControl/>
        <w:spacing w:after="160" w:line="259" w:lineRule="auto"/>
      </w:pPr>
    </w:p>
    <w:p w14:paraId="6E78DDEF" w14:textId="32D05456" w:rsidR="00127A96" w:rsidRDefault="009E23C2" w:rsidP="00127A96">
      <w:pPr>
        <w:widowControl/>
        <w:spacing w:after="160" w:line="259" w:lineRule="auto"/>
      </w:pPr>
      <w:r>
        <w:rPr>
          <w:noProof/>
        </w:rPr>
        <w:drawing>
          <wp:anchor distT="0" distB="0" distL="114300" distR="114300" simplePos="0" relativeHeight="251713536" behindDoc="0" locked="0" layoutInCell="1" allowOverlap="1" wp14:anchorId="64ECD950" wp14:editId="7F4C6377">
            <wp:simplePos x="0" y="0"/>
            <wp:positionH relativeFrom="margin">
              <wp:posOffset>4743133</wp:posOffset>
            </wp:positionH>
            <wp:positionV relativeFrom="paragraph">
              <wp:posOffset>91440</wp:posOffset>
            </wp:positionV>
            <wp:extent cx="666750" cy="666750"/>
            <wp:effectExtent l="0" t="0" r="0" b="0"/>
            <wp:wrapNone/>
            <wp:docPr id="642718221" name="Picture 14" descr="31,900+ Family Support Stock Illustrations, Royalty-Free Vector Graphics &amp; Clip  Art - iStock | Support group, Family, Happy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900+ Family Support Stock Illustrations, Royalty-Free Vector Graphics &amp; Clip  Art - iStock | Support group, Family, Happy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846">
        <w:rPr>
          <w:noProof/>
        </w:rPr>
        <w:drawing>
          <wp:anchor distT="0" distB="0" distL="114300" distR="114300" simplePos="0" relativeHeight="251709440" behindDoc="0" locked="0" layoutInCell="1" allowOverlap="1" wp14:anchorId="1CAFDA99" wp14:editId="70B090A8">
            <wp:simplePos x="0" y="0"/>
            <wp:positionH relativeFrom="margin">
              <wp:posOffset>3018169</wp:posOffset>
            </wp:positionH>
            <wp:positionV relativeFrom="paragraph">
              <wp:posOffset>153670</wp:posOffset>
            </wp:positionV>
            <wp:extent cx="1366838" cy="718526"/>
            <wp:effectExtent l="0" t="0" r="5080" b="5715"/>
            <wp:wrapNone/>
            <wp:docPr id="632154935" name="Picture 12" descr="Eighth Sunday in Ordinary Time 2019: “Prayer, Fasting, &amp; Alms Giving” –  Knights of Columbus Raul G. Navarrete Council 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ghth Sunday in Ordinary Time 2019: “Prayer, Fasting, &amp; Alms Giving” –  Knights of Columbus Raul G. Navarrete Council 94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6838" cy="7185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8BBFD" w14:textId="21704E65" w:rsidR="00127A96" w:rsidRDefault="00127A96" w:rsidP="00127A96">
      <w:pPr>
        <w:widowControl/>
        <w:spacing w:after="160" w:line="259" w:lineRule="auto"/>
      </w:pPr>
    </w:p>
    <w:p w14:paraId="63AAB349" w14:textId="726CC7E4" w:rsidR="00127A96" w:rsidRDefault="00127A96" w:rsidP="00127A96">
      <w:pPr>
        <w:widowControl/>
        <w:spacing w:after="160" w:line="259" w:lineRule="auto"/>
      </w:pPr>
    </w:p>
    <w:p w14:paraId="4ED46900" w14:textId="3805DA23" w:rsidR="00127A96" w:rsidRDefault="002D7FC7" w:rsidP="00127A96">
      <w:pPr>
        <w:widowControl/>
        <w:spacing w:after="160" w:line="259" w:lineRule="auto"/>
      </w:pPr>
      <w:r>
        <w:rPr>
          <w:noProof/>
          <w:sz w:val="2"/>
          <w:szCs w:val="2"/>
        </w:rPr>
        <w:drawing>
          <wp:anchor distT="0" distB="0" distL="114300" distR="114300" simplePos="0" relativeHeight="251705344" behindDoc="0" locked="0" layoutInCell="1" allowOverlap="1" wp14:anchorId="1981246C" wp14:editId="21442E11">
            <wp:simplePos x="0" y="0"/>
            <wp:positionH relativeFrom="margin">
              <wp:posOffset>4423149</wp:posOffset>
            </wp:positionH>
            <wp:positionV relativeFrom="paragraph">
              <wp:posOffset>254652</wp:posOffset>
            </wp:positionV>
            <wp:extent cx="512445" cy="512445"/>
            <wp:effectExtent l="0" t="0" r="1905" b="1905"/>
            <wp:wrapNone/>
            <wp:docPr id="1588150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noFill/>
                  </pic:spPr>
                </pic:pic>
              </a:graphicData>
            </a:graphic>
            <wp14:sizeRelH relativeFrom="margin">
              <wp14:pctWidth>0</wp14:pctWidth>
            </wp14:sizeRelH>
            <wp14:sizeRelV relativeFrom="margin">
              <wp14:pctHeight>0</wp14:pctHeight>
            </wp14:sizeRelV>
          </wp:anchor>
        </w:drawing>
      </w:r>
      <w:r w:rsidR="00190BA1">
        <w:rPr>
          <w:noProof/>
          <w14:ligatures w14:val="standardContextual"/>
        </w:rPr>
        <mc:AlternateContent>
          <mc:Choice Requires="wps">
            <w:drawing>
              <wp:anchor distT="0" distB="0" distL="114300" distR="114300" simplePos="0" relativeHeight="251680768" behindDoc="0" locked="0" layoutInCell="1" allowOverlap="1" wp14:anchorId="1E667211" wp14:editId="3EA06BEF">
                <wp:simplePos x="0" y="0"/>
                <wp:positionH relativeFrom="column">
                  <wp:posOffset>6263</wp:posOffset>
                </wp:positionH>
                <wp:positionV relativeFrom="paragraph">
                  <wp:posOffset>187743</wp:posOffset>
                </wp:positionV>
                <wp:extent cx="5021476" cy="1311057"/>
                <wp:effectExtent l="0" t="0" r="27305" b="22860"/>
                <wp:wrapNone/>
                <wp:docPr id="354345041" name="Text Box 1"/>
                <wp:cNvGraphicFramePr/>
                <a:graphic xmlns:a="http://schemas.openxmlformats.org/drawingml/2006/main">
                  <a:graphicData uri="http://schemas.microsoft.com/office/word/2010/wordprocessingShape">
                    <wps:wsp>
                      <wps:cNvSpPr txBox="1"/>
                      <wps:spPr>
                        <a:xfrm>
                          <a:off x="0" y="0"/>
                          <a:ext cx="5021476" cy="1311057"/>
                        </a:xfrm>
                        <a:prstGeom prst="rect">
                          <a:avLst/>
                        </a:prstGeom>
                        <a:solidFill>
                          <a:schemeClr val="lt1"/>
                        </a:solidFill>
                        <a:ln w="6350">
                          <a:solidFill>
                            <a:prstClr val="black"/>
                          </a:solidFill>
                        </a:ln>
                      </wps:spPr>
                      <wps:txbx>
                        <w:txbxContent>
                          <w:p w14:paraId="0AC792E2" w14:textId="748AB3B7" w:rsidR="005010C5" w:rsidRPr="005010C5" w:rsidRDefault="001009E1" w:rsidP="005010C5">
                            <w:pPr>
                              <w:rPr>
                                <w:sz w:val="32"/>
                                <w:szCs w:val="28"/>
                              </w:rPr>
                            </w:pPr>
                            <w:r>
                              <w:rPr>
                                <w:sz w:val="32"/>
                                <w:szCs w:val="28"/>
                              </w:rPr>
                              <w:t>Fr. Morton</w:t>
                            </w:r>
                          </w:p>
                          <w:p w14:paraId="01A54F4B" w14:textId="28DF8E08" w:rsidR="001009E1" w:rsidRDefault="001009E1" w:rsidP="005010C5">
                            <w:r>
                              <w:t xml:space="preserve">Lat month we said a very happy and sad farewell to Fr. Morton who                                                                has been our friends and school chaplain for what seems like forever.                               The children performed a wonderful ‘Touch of Tartan’ concert for                                           Father and a few of his invited guests followed by a Friday fish tea                                                in the lunchtime with the children. We wish Father all the very best </w:t>
                            </w:r>
                            <w:r w:rsidR="002D7FC7">
                              <w:t xml:space="preserve">                                        </w:t>
                            </w:r>
                            <w:r>
                              <w:t>for the next step</w:t>
                            </w:r>
                            <w:r w:rsidR="002D7FC7">
                              <w:t>s</w:t>
                            </w:r>
                            <w:r>
                              <w:t xml:space="preserve"> in his ministry.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67211" id="Text Box 1" o:spid="_x0000_s1029" type="#_x0000_t202" style="position:absolute;margin-left:.5pt;margin-top:14.8pt;width:395.4pt;height:10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WuPQIAAIQ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" fillcolor="white [3201]" strokeweight=".5pt">
                <v:textbox>
                  <w:txbxContent>
                    <w:p w14:paraId="0AC792E2" w14:textId="748AB3B7" w:rsidR="005010C5" w:rsidRPr="005010C5" w:rsidRDefault="001009E1" w:rsidP="005010C5">
                      <w:pPr>
                        <w:rPr>
                          <w:sz w:val="32"/>
                          <w:szCs w:val="28"/>
                        </w:rPr>
                      </w:pPr>
                      <w:r>
                        <w:rPr>
                          <w:sz w:val="32"/>
                          <w:szCs w:val="28"/>
                        </w:rPr>
                        <w:t>Fr. Morton</w:t>
                      </w:r>
                    </w:p>
                    <w:p w14:paraId="01A54F4B" w14:textId="28DF8E08" w:rsidR="001009E1" w:rsidRDefault="001009E1" w:rsidP="005010C5">
                      <w:r>
                        <w:t xml:space="preserve">Lat month we said a very happy and sad farewell to Fr. Morton who                                                                has been our friends and school chaplain for what seems like forever.                               The children performed a wonderful ‘Touch of Tartan’ concert for                                           Father and a few of his invited guests followed by a Friday fish tea                                                in the lunchtime with the children. We wish Father all the very best </w:t>
                      </w:r>
                      <w:r w:rsidR="002D7FC7">
                        <w:t xml:space="preserve">                                        </w:t>
                      </w:r>
                      <w:r>
                        <w:t>for the next step</w:t>
                      </w:r>
                      <w:r w:rsidR="002D7FC7">
                        <w:t>s</w:t>
                      </w:r>
                      <w:r>
                        <w:t xml:space="preserve"> in his ministry.</w:t>
                      </w:r>
                    </w:p>
                  </w:txbxContent>
                </v:textbox>
              </v:shape>
            </w:pict>
          </mc:Fallback>
        </mc:AlternateContent>
      </w:r>
      <w:r w:rsidR="00190BA1">
        <w:rPr>
          <w:noProof/>
          <w14:ligatures w14:val="standardContextual"/>
        </w:rPr>
        <mc:AlternateContent>
          <mc:Choice Requires="wps">
            <w:drawing>
              <wp:anchor distT="0" distB="0" distL="114300" distR="114300" simplePos="0" relativeHeight="251682816" behindDoc="0" locked="0" layoutInCell="1" allowOverlap="1" wp14:anchorId="0E1119AB" wp14:editId="30EAA8E3">
                <wp:simplePos x="0" y="0"/>
                <wp:positionH relativeFrom="column">
                  <wp:posOffset>5087823</wp:posOffset>
                </wp:positionH>
                <wp:positionV relativeFrom="paragraph">
                  <wp:posOffset>189630</wp:posOffset>
                </wp:positionV>
                <wp:extent cx="1417291" cy="2522018"/>
                <wp:effectExtent l="0" t="0" r="12065" b="12065"/>
                <wp:wrapNone/>
                <wp:docPr id="861410515" name="Text Box 7"/>
                <wp:cNvGraphicFramePr/>
                <a:graphic xmlns:a="http://schemas.openxmlformats.org/drawingml/2006/main">
                  <a:graphicData uri="http://schemas.microsoft.com/office/word/2010/wordprocessingShape">
                    <wps:wsp>
                      <wps:cNvSpPr txBox="1"/>
                      <wps:spPr>
                        <a:xfrm>
                          <a:off x="0" y="0"/>
                          <a:ext cx="1417291" cy="2522018"/>
                        </a:xfrm>
                        <a:prstGeom prst="rect">
                          <a:avLst/>
                        </a:prstGeom>
                        <a:solidFill>
                          <a:schemeClr val="lt1"/>
                        </a:solidFill>
                        <a:ln w="6350">
                          <a:solidFill>
                            <a:prstClr val="black"/>
                          </a:solidFill>
                        </a:ln>
                      </wps:spPr>
                      <wps:txbx>
                        <w:txbxContent>
                          <w:p w14:paraId="4952133D" w14:textId="36413435" w:rsidR="00DC7DD6" w:rsidRPr="003D5330" w:rsidRDefault="00285052" w:rsidP="00DC7DD6">
                            <w:pPr>
                              <w:rPr>
                                <w:sz w:val="32"/>
                                <w:szCs w:val="28"/>
                              </w:rPr>
                            </w:pPr>
                            <w:r>
                              <w:rPr>
                                <w:sz w:val="32"/>
                                <w:szCs w:val="28"/>
                              </w:rPr>
                              <w:t>Lateness</w:t>
                            </w:r>
                          </w:p>
                          <w:p w14:paraId="0E8BE7C7" w14:textId="23AF503C" w:rsidR="00DC7DD6" w:rsidRDefault="008551B9" w:rsidP="00DC7DD6">
                            <w:r>
                              <w:t xml:space="preserve">It is very important that children arrive at school on time ready to start their day. Children should be in the school yard before the bell rings at 9am.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1119AB" id="_x0000_s1030" type="#_x0000_t202" style="position:absolute;margin-left:400.6pt;margin-top:14.95pt;width:111.6pt;height:198.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" fillcolor="white [3201]" strokeweight=".5pt">
                <v:textbox>
                  <w:txbxContent>
                    <w:p w14:paraId="4952133D" w14:textId="36413435" w:rsidR="00DC7DD6" w:rsidRPr="003D5330" w:rsidRDefault="00285052" w:rsidP="00DC7DD6">
                      <w:pPr>
                        <w:rPr>
                          <w:sz w:val="32"/>
                          <w:szCs w:val="28"/>
                        </w:rPr>
                      </w:pPr>
                      <w:r>
                        <w:rPr>
                          <w:sz w:val="32"/>
                          <w:szCs w:val="28"/>
                        </w:rPr>
                        <w:t>Lateness</w:t>
                      </w:r>
                    </w:p>
                    <w:p w14:paraId="0E8BE7C7" w14:textId="23AF503C" w:rsidR="00DC7DD6" w:rsidRDefault="008551B9" w:rsidP="00DC7DD6">
                      <w:r>
                        <w:t xml:space="preserve">It is very important that children arrive at school on time ready to start their day. Children should be in the school yard before the bell rings at 9am. </w:t>
                      </w:r>
                    </w:p>
                  </w:txbxContent>
                </v:textbox>
              </v:shape>
            </w:pict>
          </mc:Fallback>
        </mc:AlternateContent>
      </w:r>
    </w:p>
    <w:p w14:paraId="62DB00FA" w14:textId="01A596A4" w:rsidR="00127A96" w:rsidRDefault="00127A96" w:rsidP="00127A96">
      <w:pPr>
        <w:widowControl/>
        <w:spacing w:after="160" w:line="259" w:lineRule="auto"/>
      </w:pPr>
    </w:p>
    <w:p w14:paraId="42D582D5" w14:textId="6002DE76" w:rsidR="00127A96" w:rsidRDefault="002D7FC7" w:rsidP="00127A96">
      <w:pPr>
        <w:widowControl/>
        <w:spacing w:after="160" w:line="259" w:lineRule="auto"/>
      </w:pPr>
      <w:r>
        <w:rPr>
          <w:noProof/>
        </w:rPr>
        <w:drawing>
          <wp:anchor distT="0" distB="0" distL="114300" distR="114300" simplePos="0" relativeHeight="251703296" behindDoc="0" locked="0" layoutInCell="1" allowOverlap="1" wp14:anchorId="02D9652B" wp14:editId="21C34E57">
            <wp:simplePos x="0" y="0"/>
            <wp:positionH relativeFrom="margin">
              <wp:posOffset>4344444</wp:posOffset>
            </wp:positionH>
            <wp:positionV relativeFrom="paragraph">
              <wp:posOffset>243547</wp:posOffset>
            </wp:positionV>
            <wp:extent cx="653006" cy="650489"/>
            <wp:effectExtent l="0" t="0" r="0" b="0"/>
            <wp:wrapNone/>
            <wp:docPr id="1299802281" name="Picture 14" descr="FAST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TPAN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488" cy="654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B037E" w14:textId="1A6F1A43" w:rsidR="00127A96" w:rsidRDefault="00127A96" w:rsidP="00127A96">
      <w:pPr>
        <w:widowControl/>
        <w:spacing w:after="160" w:line="259" w:lineRule="auto"/>
      </w:pPr>
    </w:p>
    <w:p w14:paraId="31C09745" w14:textId="6B6245E2" w:rsidR="00127A96" w:rsidRDefault="00127A96" w:rsidP="00127A96">
      <w:pPr>
        <w:widowControl/>
        <w:spacing w:after="160" w:line="259" w:lineRule="auto"/>
      </w:pPr>
    </w:p>
    <w:p w14:paraId="4CD2306D" w14:textId="7626DCAE" w:rsidR="00127A96" w:rsidRDefault="002D7FC7" w:rsidP="00127A96">
      <w:pPr>
        <w:widowControl/>
        <w:spacing w:after="160" w:line="259" w:lineRule="auto"/>
      </w:pPr>
      <w:r>
        <w:rPr>
          <w:noProof/>
          <w14:ligatures w14:val="standardContextual"/>
        </w:rPr>
        <mc:AlternateContent>
          <mc:Choice Requires="wps">
            <w:drawing>
              <wp:anchor distT="0" distB="0" distL="114300" distR="114300" simplePos="0" relativeHeight="251689984" behindDoc="0" locked="0" layoutInCell="1" allowOverlap="1" wp14:anchorId="3D9BA084" wp14:editId="65F651E8">
                <wp:simplePos x="0" y="0"/>
                <wp:positionH relativeFrom="column">
                  <wp:posOffset>1724025</wp:posOffset>
                </wp:positionH>
                <wp:positionV relativeFrom="paragraph">
                  <wp:posOffset>173673</wp:posOffset>
                </wp:positionV>
                <wp:extent cx="3283585" cy="2547937"/>
                <wp:effectExtent l="0" t="0" r="12065" b="24130"/>
                <wp:wrapNone/>
                <wp:docPr id="1552151354" name="Text Box 7"/>
                <wp:cNvGraphicFramePr/>
                <a:graphic xmlns:a="http://schemas.openxmlformats.org/drawingml/2006/main">
                  <a:graphicData uri="http://schemas.microsoft.com/office/word/2010/wordprocessingShape">
                    <wps:wsp>
                      <wps:cNvSpPr txBox="1"/>
                      <wps:spPr>
                        <a:xfrm>
                          <a:off x="0" y="0"/>
                          <a:ext cx="3283585" cy="2547937"/>
                        </a:xfrm>
                        <a:prstGeom prst="rect">
                          <a:avLst/>
                        </a:prstGeom>
                        <a:solidFill>
                          <a:sysClr val="window" lastClr="FFFFFF"/>
                        </a:solidFill>
                        <a:ln w="6350">
                          <a:solidFill>
                            <a:prstClr val="black"/>
                          </a:solidFill>
                        </a:ln>
                      </wps:spPr>
                      <wps:txbx>
                        <w:txbxContent>
                          <w:p w14:paraId="35343AB1" w14:textId="02C36DE8" w:rsidR="0096252A" w:rsidRDefault="0096252A" w:rsidP="0096252A">
                            <w:pPr>
                              <w:rPr>
                                <w:sz w:val="32"/>
                                <w:szCs w:val="28"/>
                              </w:rPr>
                            </w:pPr>
                            <w:r>
                              <w:rPr>
                                <w:sz w:val="32"/>
                                <w:szCs w:val="28"/>
                              </w:rPr>
                              <w:t xml:space="preserve">Reconciliation &amp; </w:t>
                            </w:r>
                            <w:r w:rsidR="009E23C2">
                              <w:rPr>
                                <w:sz w:val="32"/>
                                <w:szCs w:val="28"/>
                              </w:rPr>
                              <w:t xml:space="preserve">                                          </w:t>
                            </w:r>
                            <w:r>
                              <w:rPr>
                                <w:sz w:val="32"/>
                                <w:szCs w:val="28"/>
                              </w:rPr>
                              <w:t xml:space="preserve">Holy Communion </w:t>
                            </w:r>
                            <w:r w:rsidR="009E23C2">
                              <w:rPr>
                                <w:sz w:val="32"/>
                                <w:szCs w:val="28"/>
                              </w:rPr>
                              <w:t xml:space="preserve">                              </w:t>
                            </w:r>
                            <w:r>
                              <w:rPr>
                                <w:sz w:val="32"/>
                                <w:szCs w:val="28"/>
                              </w:rPr>
                              <w:t>Enrolment Masses</w:t>
                            </w:r>
                          </w:p>
                          <w:p w14:paraId="79736DA3" w14:textId="77777777" w:rsidR="009E23C2" w:rsidRPr="009E23C2" w:rsidRDefault="009E23C2" w:rsidP="0096252A">
                            <w:pPr>
                              <w:rPr>
                                <w:sz w:val="16"/>
                                <w:szCs w:val="14"/>
                              </w:rPr>
                            </w:pPr>
                          </w:p>
                          <w:p w14:paraId="00024002" w14:textId="77777777" w:rsidR="00B359C6" w:rsidRDefault="0096252A" w:rsidP="0096252A">
                            <w:pPr>
                              <w:rPr>
                                <w:b/>
                                <w:bCs/>
                              </w:rPr>
                            </w:pPr>
                            <w:r w:rsidRPr="0096252A">
                              <w:rPr>
                                <w:b/>
                                <w:bCs/>
                              </w:rPr>
                              <w:t xml:space="preserve">Sunday </w:t>
                            </w:r>
                            <w:r w:rsidR="00B359C6">
                              <w:rPr>
                                <w:b/>
                                <w:bCs/>
                              </w:rPr>
                              <w:t>8</w:t>
                            </w:r>
                            <w:r w:rsidR="00B359C6" w:rsidRPr="00B359C6">
                              <w:rPr>
                                <w:b/>
                                <w:bCs/>
                                <w:vertAlign w:val="superscript"/>
                              </w:rPr>
                              <w:t>th</w:t>
                            </w:r>
                            <w:r w:rsidRPr="0096252A">
                              <w:rPr>
                                <w:b/>
                                <w:bCs/>
                              </w:rPr>
                              <w:t xml:space="preserve"> February</w:t>
                            </w:r>
                            <w:r w:rsidR="00B359C6">
                              <w:rPr>
                                <w:b/>
                                <w:bCs/>
                              </w:rPr>
                              <w:t xml:space="preserve"> </w:t>
                            </w:r>
                          </w:p>
                          <w:p w14:paraId="7F3DC21A" w14:textId="77777777" w:rsidR="009E23C2" w:rsidRDefault="009E23C2" w:rsidP="0096252A">
                            <w:pPr>
                              <w:rPr>
                                <w:b/>
                                <w:bCs/>
                              </w:rPr>
                            </w:pPr>
                          </w:p>
                          <w:p w14:paraId="5C890E08" w14:textId="77777777" w:rsidR="00371DCC" w:rsidRPr="0096252A" w:rsidRDefault="00371DCC" w:rsidP="0096252A">
                            <w:pPr>
                              <w:rPr>
                                <w:b/>
                                <w:bCs/>
                              </w:rPr>
                            </w:pPr>
                          </w:p>
                          <w:p w14:paraId="2203EB0E" w14:textId="3A705150" w:rsidR="00371DCC" w:rsidRDefault="00371DCC" w:rsidP="0096252A">
                            <w:r>
                              <w:t>Thank you to our children who enrolled for the Sacrament of Reconciliation and the Sacrament of First Holy Communion. You were a credit to yourselves, your families and your school.</w:t>
                            </w:r>
                          </w:p>
                          <w:p w14:paraId="2785440C" w14:textId="67AE4CEF" w:rsidR="00371DCC" w:rsidRDefault="00371DCC" w:rsidP="0096252A">
                            <w:r>
                              <w:t>Please continue to pray for our children as they prepare to receive the Sacraments.</w:t>
                            </w:r>
                          </w:p>
                          <w:p w14:paraId="6E0E0574" w14:textId="77777777" w:rsidR="00371DCC" w:rsidRDefault="00371DCC" w:rsidP="0096252A"/>
                          <w:p w14:paraId="6426F461" w14:textId="77777777" w:rsidR="009E23C2" w:rsidRDefault="009E23C2" w:rsidP="0096252A"/>
                          <w:p w14:paraId="1D900E91" w14:textId="202F380C" w:rsidR="0096252A" w:rsidRDefault="0096252A" w:rsidP="00962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BA084" id="_x0000_s1031" type="#_x0000_t202" style="position:absolute;margin-left:135.75pt;margin-top:13.7pt;width:258.55pt;height:200.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KgRQIAAJU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" fillcolor="window" strokeweight=".5pt">
                <v:textbox>
                  <w:txbxContent>
                    <w:p w14:paraId="35343AB1" w14:textId="02C36DE8" w:rsidR="0096252A" w:rsidRDefault="0096252A" w:rsidP="0096252A">
                      <w:pPr>
                        <w:rPr>
                          <w:sz w:val="32"/>
                          <w:szCs w:val="28"/>
                        </w:rPr>
                      </w:pPr>
                      <w:r>
                        <w:rPr>
                          <w:sz w:val="32"/>
                          <w:szCs w:val="28"/>
                        </w:rPr>
                        <w:t xml:space="preserve">Reconciliation &amp; </w:t>
                      </w:r>
                      <w:r w:rsidR="009E23C2">
                        <w:rPr>
                          <w:sz w:val="32"/>
                          <w:szCs w:val="28"/>
                        </w:rPr>
                        <w:t xml:space="preserve">                                          </w:t>
                      </w:r>
                      <w:r>
                        <w:rPr>
                          <w:sz w:val="32"/>
                          <w:szCs w:val="28"/>
                        </w:rPr>
                        <w:t xml:space="preserve">Holy Communion </w:t>
                      </w:r>
                      <w:r w:rsidR="009E23C2">
                        <w:rPr>
                          <w:sz w:val="32"/>
                          <w:szCs w:val="28"/>
                        </w:rPr>
                        <w:t xml:space="preserve">                              </w:t>
                      </w:r>
                      <w:r>
                        <w:rPr>
                          <w:sz w:val="32"/>
                          <w:szCs w:val="28"/>
                        </w:rPr>
                        <w:t>Enrolment Masses</w:t>
                      </w:r>
                    </w:p>
                    <w:p w14:paraId="79736DA3" w14:textId="77777777" w:rsidR="009E23C2" w:rsidRPr="009E23C2" w:rsidRDefault="009E23C2" w:rsidP="0096252A">
                      <w:pPr>
                        <w:rPr>
                          <w:sz w:val="16"/>
                          <w:szCs w:val="14"/>
                        </w:rPr>
                      </w:pPr>
                    </w:p>
                    <w:p w14:paraId="00024002" w14:textId="77777777" w:rsidR="00B359C6" w:rsidRDefault="0096252A" w:rsidP="0096252A">
                      <w:pPr>
                        <w:rPr>
                          <w:b/>
                          <w:bCs/>
                        </w:rPr>
                      </w:pPr>
                      <w:r w:rsidRPr="0096252A">
                        <w:rPr>
                          <w:b/>
                          <w:bCs/>
                        </w:rPr>
                        <w:t xml:space="preserve">Sunday </w:t>
                      </w:r>
                      <w:r w:rsidR="00B359C6">
                        <w:rPr>
                          <w:b/>
                          <w:bCs/>
                        </w:rPr>
                        <w:t>8</w:t>
                      </w:r>
                      <w:r w:rsidR="00B359C6" w:rsidRPr="00B359C6">
                        <w:rPr>
                          <w:b/>
                          <w:bCs/>
                          <w:vertAlign w:val="superscript"/>
                        </w:rPr>
                        <w:t>th</w:t>
                      </w:r>
                      <w:r w:rsidRPr="0096252A">
                        <w:rPr>
                          <w:b/>
                          <w:bCs/>
                        </w:rPr>
                        <w:t xml:space="preserve"> February</w:t>
                      </w:r>
                      <w:r w:rsidR="00B359C6">
                        <w:rPr>
                          <w:b/>
                          <w:bCs/>
                        </w:rPr>
                        <w:t xml:space="preserve"> </w:t>
                      </w:r>
                    </w:p>
                    <w:p w14:paraId="7F3DC21A" w14:textId="77777777" w:rsidR="009E23C2" w:rsidRDefault="009E23C2" w:rsidP="0096252A">
                      <w:pPr>
                        <w:rPr>
                          <w:b/>
                          <w:bCs/>
                        </w:rPr>
                      </w:pPr>
                    </w:p>
                    <w:p w14:paraId="5C890E08" w14:textId="77777777" w:rsidR="00371DCC" w:rsidRPr="0096252A" w:rsidRDefault="00371DCC" w:rsidP="0096252A">
                      <w:pPr>
                        <w:rPr>
                          <w:b/>
                          <w:bCs/>
                        </w:rPr>
                      </w:pPr>
                    </w:p>
                    <w:p w14:paraId="2203EB0E" w14:textId="3A705150" w:rsidR="00371DCC" w:rsidRDefault="00371DCC" w:rsidP="0096252A">
                      <w:r>
                        <w:t>Thank you to our children who enrolled for the Sacrament of Reconciliation and the Sacrament of First Holy Communion. You were a credit to yourselves, your families and your school.</w:t>
                      </w:r>
                    </w:p>
                    <w:p w14:paraId="2785440C" w14:textId="67AE4CEF" w:rsidR="00371DCC" w:rsidRDefault="00371DCC" w:rsidP="0096252A">
                      <w:r>
                        <w:t>Please continue to pray for our children as they prepare to receive the Sacraments.</w:t>
                      </w:r>
                    </w:p>
                    <w:p w14:paraId="6E0E0574" w14:textId="77777777" w:rsidR="00371DCC" w:rsidRDefault="00371DCC" w:rsidP="0096252A"/>
                    <w:p w14:paraId="6426F461" w14:textId="77777777" w:rsidR="009E23C2" w:rsidRDefault="009E23C2" w:rsidP="0096252A"/>
                    <w:p w14:paraId="1D900E91" w14:textId="202F380C" w:rsidR="0096252A" w:rsidRDefault="0096252A" w:rsidP="0096252A"/>
                  </w:txbxContent>
                </v:textbox>
              </v:shape>
            </w:pict>
          </mc:Fallback>
        </mc:AlternateContent>
      </w:r>
      <w:r>
        <w:rPr>
          <w:noProof/>
          <w14:ligatures w14:val="standardContextual"/>
        </w:rPr>
        <mc:AlternateContent>
          <mc:Choice Requires="wps">
            <w:drawing>
              <wp:anchor distT="0" distB="0" distL="114300" distR="114300" simplePos="0" relativeHeight="251684864" behindDoc="0" locked="0" layoutInCell="1" allowOverlap="1" wp14:anchorId="038EC273" wp14:editId="27E4CA51">
                <wp:simplePos x="0" y="0"/>
                <wp:positionH relativeFrom="column">
                  <wp:posOffset>6263</wp:posOffset>
                </wp:positionH>
                <wp:positionV relativeFrom="paragraph">
                  <wp:posOffset>165778</wp:posOffset>
                </wp:positionV>
                <wp:extent cx="1614805" cy="2580362"/>
                <wp:effectExtent l="0" t="0" r="23495" b="10795"/>
                <wp:wrapNone/>
                <wp:docPr id="1944902586" name="Text Box 7"/>
                <wp:cNvGraphicFramePr/>
                <a:graphic xmlns:a="http://schemas.openxmlformats.org/drawingml/2006/main">
                  <a:graphicData uri="http://schemas.microsoft.com/office/word/2010/wordprocessingShape">
                    <wps:wsp>
                      <wps:cNvSpPr txBox="1"/>
                      <wps:spPr>
                        <a:xfrm>
                          <a:off x="0" y="0"/>
                          <a:ext cx="1614805" cy="2580362"/>
                        </a:xfrm>
                        <a:prstGeom prst="rect">
                          <a:avLst/>
                        </a:prstGeom>
                        <a:solidFill>
                          <a:schemeClr val="lt1"/>
                        </a:solidFill>
                        <a:ln w="6350">
                          <a:solidFill>
                            <a:prstClr val="black"/>
                          </a:solidFill>
                        </a:ln>
                      </wps:spPr>
                      <wps:txbx>
                        <w:txbxContent>
                          <w:p w14:paraId="73222FED" w14:textId="5BBC24DD" w:rsidR="002D7FC7" w:rsidRDefault="002D7FC7" w:rsidP="002D7FC7">
                            <w:pPr>
                              <w:rPr>
                                <w:sz w:val="32"/>
                                <w:szCs w:val="28"/>
                              </w:rPr>
                            </w:pPr>
                            <w:r>
                              <w:rPr>
                                <w:sz w:val="32"/>
                                <w:szCs w:val="28"/>
                              </w:rPr>
                              <w:t>World</w:t>
                            </w:r>
                            <w:r w:rsidR="00285052">
                              <w:rPr>
                                <w:sz w:val="32"/>
                                <w:szCs w:val="28"/>
                              </w:rPr>
                              <w:t xml:space="preserve">                        </w:t>
                            </w:r>
                            <w:r>
                              <w:rPr>
                                <w:sz w:val="32"/>
                                <w:szCs w:val="28"/>
                              </w:rPr>
                              <w:t xml:space="preserve"> of Work </w:t>
                            </w:r>
                            <w:r w:rsidR="00285052">
                              <w:rPr>
                                <w:sz w:val="32"/>
                                <w:szCs w:val="28"/>
                              </w:rPr>
                              <w:t xml:space="preserve">                        </w:t>
                            </w:r>
                            <w:r>
                              <w:rPr>
                                <w:sz w:val="32"/>
                                <w:szCs w:val="28"/>
                              </w:rPr>
                              <w:t>Week</w:t>
                            </w:r>
                          </w:p>
                          <w:p w14:paraId="0BEF06AC" w14:textId="781FD3B5" w:rsidR="002D7FC7" w:rsidRDefault="002D7FC7" w:rsidP="002D7FC7">
                            <w:r>
                              <w:t>Thank you to the parents and carers who will join us during week beginning 9</w:t>
                            </w:r>
                            <w:r w:rsidRPr="002D7FC7">
                              <w:rPr>
                                <w:vertAlign w:val="superscript"/>
                              </w:rPr>
                              <w:t>th</w:t>
                            </w:r>
                            <w:r>
                              <w:t xml:space="preserve"> February to talk to the children about their job and the skills that they use each day.</w:t>
                            </w:r>
                          </w:p>
                          <w:p w14:paraId="71E9851A" w14:textId="1C808271" w:rsidR="002D7FC7" w:rsidRDefault="002D7FC7" w:rsidP="002D7FC7">
                            <w:r>
                              <w:t xml:space="preserve">Please talk to your children about different job and careers. </w:t>
                            </w:r>
                          </w:p>
                          <w:p w14:paraId="262DCBA2" w14:textId="77777777" w:rsidR="002D7FC7" w:rsidRDefault="002D7FC7" w:rsidP="002D7FC7"/>
                          <w:p w14:paraId="1A062E18" w14:textId="6BDFA197" w:rsidR="00DC7DD6" w:rsidRDefault="00DC7DD6" w:rsidP="00DC7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EC273" id="_x0000_s1032" type="#_x0000_t202" style="position:absolute;margin-left:.5pt;margin-top:13.05pt;width:127.15pt;height:203.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WPAIAAIQ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" fillcolor="white [3201]" strokeweight=".5pt">
                <v:textbox>
                  <w:txbxContent>
                    <w:p w14:paraId="73222FED" w14:textId="5BBC24DD" w:rsidR="002D7FC7" w:rsidRDefault="002D7FC7" w:rsidP="002D7FC7">
                      <w:pPr>
                        <w:rPr>
                          <w:sz w:val="32"/>
                          <w:szCs w:val="28"/>
                        </w:rPr>
                      </w:pPr>
                      <w:r>
                        <w:rPr>
                          <w:sz w:val="32"/>
                          <w:szCs w:val="28"/>
                        </w:rPr>
                        <w:t>World</w:t>
                      </w:r>
                      <w:r w:rsidR="00285052">
                        <w:rPr>
                          <w:sz w:val="32"/>
                          <w:szCs w:val="28"/>
                        </w:rPr>
                        <w:t xml:space="preserve">                        </w:t>
                      </w:r>
                      <w:r>
                        <w:rPr>
                          <w:sz w:val="32"/>
                          <w:szCs w:val="28"/>
                        </w:rPr>
                        <w:t xml:space="preserve"> of Work </w:t>
                      </w:r>
                      <w:r w:rsidR="00285052">
                        <w:rPr>
                          <w:sz w:val="32"/>
                          <w:szCs w:val="28"/>
                        </w:rPr>
                        <w:t xml:space="preserve">                        </w:t>
                      </w:r>
                      <w:r>
                        <w:rPr>
                          <w:sz w:val="32"/>
                          <w:szCs w:val="28"/>
                        </w:rPr>
                        <w:t>Week</w:t>
                      </w:r>
                    </w:p>
                    <w:p w14:paraId="0BEF06AC" w14:textId="781FD3B5" w:rsidR="002D7FC7" w:rsidRDefault="002D7FC7" w:rsidP="002D7FC7">
                      <w:r>
                        <w:t>Thank you to the parents and carers who will join us during week beginning 9</w:t>
                      </w:r>
                      <w:r w:rsidRPr="002D7FC7">
                        <w:rPr>
                          <w:vertAlign w:val="superscript"/>
                        </w:rPr>
                        <w:t>th</w:t>
                      </w:r>
                      <w:r>
                        <w:t xml:space="preserve"> February to talk to the children about their job and the skills that they use each day.</w:t>
                      </w:r>
                    </w:p>
                    <w:p w14:paraId="71E9851A" w14:textId="1C808271" w:rsidR="002D7FC7" w:rsidRDefault="002D7FC7" w:rsidP="002D7FC7">
                      <w:r>
                        <w:t xml:space="preserve">Please talk to your children about different job and careers. </w:t>
                      </w:r>
                    </w:p>
                    <w:p w14:paraId="262DCBA2" w14:textId="77777777" w:rsidR="002D7FC7" w:rsidRDefault="002D7FC7" w:rsidP="002D7FC7"/>
                    <w:p w14:paraId="1A062E18" w14:textId="6BDFA197" w:rsidR="00DC7DD6" w:rsidRDefault="00DC7DD6" w:rsidP="00DC7DD6"/>
                  </w:txbxContent>
                </v:textbox>
              </v:shape>
            </w:pict>
          </mc:Fallback>
        </mc:AlternateContent>
      </w:r>
    </w:p>
    <w:p w14:paraId="1979AE3B" w14:textId="4BED06C1" w:rsidR="00127A96" w:rsidRDefault="009E23C2" w:rsidP="00127A96">
      <w:pPr>
        <w:widowControl/>
        <w:spacing w:after="160" w:line="259" w:lineRule="auto"/>
      </w:pPr>
      <w:r>
        <w:rPr>
          <w:noProof/>
          <w14:ligatures w14:val="standardContextual"/>
        </w:rPr>
        <w:drawing>
          <wp:anchor distT="0" distB="0" distL="114300" distR="114300" simplePos="0" relativeHeight="251691008" behindDoc="0" locked="0" layoutInCell="1" allowOverlap="1" wp14:anchorId="0F6CDF37" wp14:editId="43AB69EB">
            <wp:simplePos x="0" y="0"/>
            <wp:positionH relativeFrom="column">
              <wp:posOffset>3828733</wp:posOffset>
            </wp:positionH>
            <wp:positionV relativeFrom="paragraph">
              <wp:posOffset>112077</wp:posOffset>
            </wp:positionV>
            <wp:extent cx="1032602" cy="1048550"/>
            <wp:effectExtent l="0" t="0" r="0" b="0"/>
            <wp:wrapNone/>
            <wp:docPr id="361256594" name="Picture 7" descr="A close up of a straw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56594" name="Picture 7" descr="A close up of a straw cross&#10;&#10;Description automatically generated"/>
                    <pic:cNvPicPr>
                      <a:picLocks noChangeAspect="1"/>
                    </pic:cNvPicPr>
                  </pic:nvPicPr>
                  <pic:blipFill>
                    <a:blip r:embed="rId1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32602" cy="104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1B9">
        <w:rPr>
          <w:noProof/>
        </w:rPr>
        <w:drawing>
          <wp:anchor distT="0" distB="0" distL="114300" distR="114300" simplePos="0" relativeHeight="251707392" behindDoc="0" locked="0" layoutInCell="1" allowOverlap="1" wp14:anchorId="2CE9D675" wp14:editId="77BB900A">
            <wp:simplePos x="0" y="0"/>
            <wp:positionH relativeFrom="margin">
              <wp:posOffset>5320882</wp:posOffset>
            </wp:positionH>
            <wp:positionV relativeFrom="paragraph">
              <wp:posOffset>146337</wp:posOffset>
            </wp:positionV>
            <wp:extent cx="901873" cy="891715"/>
            <wp:effectExtent l="0" t="0" r="0" b="3810"/>
            <wp:wrapNone/>
            <wp:docPr id="140311627" name="Picture 16" descr="Children Clock 9 Oclock Illustration Stock Vector (Royalty Free) 115078074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Clock 9 Oclock Illustration Stock Vector (Royalty Free) 1150780742  | Shutterstock"/>
                    <pic:cNvPicPr>
                      <a:picLocks noChangeAspect="1" noChangeArrowheads="1"/>
                    </pic:cNvPicPr>
                  </pic:nvPicPr>
                  <pic:blipFill rotWithShape="1">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b="6894"/>
                    <a:stretch>
                      <a:fillRect/>
                    </a:stretch>
                  </pic:blipFill>
                  <pic:spPr bwMode="auto">
                    <a:xfrm>
                      <a:off x="0" y="0"/>
                      <a:ext cx="901873" cy="891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5052">
        <w:rPr>
          <w:noProof/>
        </w:rPr>
        <w:drawing>
          <wp:anchor distT="0" distB="0" distL="114300" distR="114300" simplePos="0" relativeHeight="251706368" behindDoc="0" locked="0" layoutInCell="1" allowOverlap="1" wp14:anchorId="6EBC76A9" wp14:editId="52509045">
            <wp:simplePos x="0" y="0"/>
            <wp:positionH relativeFrom="margin">
              <wp:posOffset>828405</wp:posOffset>
            </wp:positionH>
            <wp:positionV relativeFrom="paragraph">
              <wp:posOffset>28183</wp:posOffset>
            </wp:positionV>
            <wp:extent cx="768115" cy="576197"/>
            <wp:effectExtent l="0" t="0" r="0" b="0"/>
            <wp:wrapNone/>
            <wp:docPr id="597847185" name="Picture 15" descr="World of work (GCSE resource)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ld of work (GCSE resource) | Teaching Resourc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8115" cy="5761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88083" w14:textId="4161FD49" w:rsidR="00127A96" w:rsidRDefault="00127A96" w:rsidP="00127A96">
      <w:pPr>
        <w:widowControl/>
        <w:spacing w:after="160" w:line="259" w:lineRule="auto"/>
      </w:pPr>
    </w:p>
    <w:p w14:paraId="629D439D" w14:textId="09B76B5C" w:rsidR="00127A96" w:rsidRDefault="00127A96" w:rsidP="00127A96">
      <w:pPr>
        <w:widowControl/>
        <w:spacing w:after="160" w:line="259" w:lineRule="auto"/>
      </w:pPr>
    </w:p>
    <w:p w14:paraId="671F29CC" w14:textId="7BBFCAA1" w:rsidR="00127A96" w:rsidRDefault="00127A96" w:rsidP="00127A96">
      <w:pPr>
        <w:widowControl/>
        <w:spacing w:after="160" w:line="259" w:lineRule="auto"/>
      </w:pPr>
    </w:p>
    <w:p w14:paraId="7EF964E4" w14:textId="0CC4C41F" w:rsidR="00127A96" w:rsidRDefault="00190BA1" w:rsidP="00127A96">
      <w:pPr>
        <w:widowControl/>
        <w:spacing w:after="160" w:line="259" w:lineRule="auto"/>
      </w:pPr>
      <w:r>
        <w:rPr>
          <w:noProof/>
          <w14:ligatures w14:val="standardContextual"/>
        </w:rPr>
        <mc:AlternateContent>
          <mc:Choice Requires="wps">
            <w:drawing>
              <wp:anchor distT="0" distB="0" distL="114300" distR="114300" simplePos="0" relativeHeight="251679744" behindDoc="0" locked="0" layoutInCell="1" allowOverlap="1" wp14:anchorId="23A49B69" wp14:editId="33C72B7C">
                <wp:simplePos x="0" y="0"/>
                <wp:positionH relativeFrom="column">
                  <wp:posOffset>5102813</wp:posOffset>
                </wp:positionH>
                <wp:positionV relativeFrom="paragraph">
                  <wp:posOffset>63148</wp:posOffset>
                </wp:positionV>
                <wp:extent cx="1402051" cy="1323478"/>
                <wp:effectExtent l="0" t="0" r="27305" b="10160"/>
                <wp:wrapNone/>
                <wp:docPr id="2096728850" name="Text Box 11"/>
                <wp:cNvGraphicFramePr/>
                <a:graphic xmlns:a="http://schemas.openxmlformats.org/drawingml/2006/main">
                  <a:graphicData uri="http://schemas.microsoft.com/office/word/2010/wordprocessingShape">
                    <wps:wsp>
                      <wps:cNvSpPr txBox="1"/>
                      <wps:spPr>
                        <a:xfrm>
                          <a:off x="0" y="0"/>
                          <a:ext cx="1402051" cy="1323478"/>
                        </a:xfrm>
                        <a:prstGeom prst="rect">
                          <a:avLst/>
                        </a:prstGeom>
                        <a:solidFill>
                          <a:schemeClr val="lt1"/>
                        </a:solidFill>
                        <a:ln w="6350">
                          <a:solidFill>
                            <a:prstClr val="black"/>
                          </a:solidFill>
                        </a:ln>
                      </wps:spPr>
                      <wps:txbx>
                        <w:txbxContent>
                          <w:p w14:paraId="27E9580F" w14:textId="77777777" w:rsidR="00B87B84" w:rsidRDefault="003D5330">
                            <w:r>
                              <w:t xml:space="preserve">Please see </w:t>
                            </w:r>
                          </w:p>
                          <w:p w14:paraId="6DFCFDA5" w14:textId="77777777" w:rsidR="00B87B84" w:rsidRDefault="00127A96">
                            <w:r>
                              <w:t xml:space="preserve">Parent Council update   </w:t>
                            </w:r>
                          </w:p>
                          <w:p w14:paraId="26AD3886" w14:textId="3DE3FA10" w:rsidR="006000F6" w:rsidRDefault="00127A96">
                            <w:r>
                              <w:t xml:space="preserve">and </w:t>
                            </w:r>
                          </w:p>
                          <w:p w14:paraId="5FE9E353" w14:textId="77777777" w:rsidR="006000F6" w:rsidRDefault="003D5330">
                            <w:r>
                              <w:t xml:space="preserve">Diary </w:t>
                            </w:r>
                          </w:p>
                          <w:p w14:paraId="108BD2BF" w14:textId="77777777" w:rsidR="006000F6" w:rsidRDefault="003D5330">
                            <w:r>
                              <w:t xml:space="preserve">Dates </w:t>
                            </w:r>
                          </w:p>
                          <w:p w14:paraId="0281A719" w14:textId="2AC2DC58" w:rsidR="003D5330" w:rsidRDefault="00102191">
                            <w:r>
                              <w:t>overleaf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49B69" id="Text Box 11" o:spid="_x0000_s1033" type="#_x0000_t202" style="position:absolute;margin-left:401.8pt;margin-top:4.95pt;width:110.4pt;height:10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Pc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" fillcolor="white [3201]" strokeweight=".5pt">
                <v:textbox>
                  <w:txbxContent>
                    <w:p w14:paraId="27E9580F" w14:textId="77777777" w:rsidR="00B87B84" w:rsidRDefault="003D5330">
                      <w:r>
                        <w:t xml:space="preserve">Please see </w:t>
                      </w:r>
                    </w:p>
                    <w:p w14:paraId="6DFCFDA5" w14:textId="77777777" w:rsidR="00B87B84" w:rsidRDefault="00127A96">
                      <w:r>
                        <w:t xml:space="preserve">Parent Council update   </w:t>
                      </w:r>
                    </w:p>
                    <w:p w14:paraId="26AD3886" w14:textId="3DE3FA10" w:rsidR="006000F6" w:rsidRDefault="00127A96">
                      <w:r>
                        <w:t xml:space="preserve">and </w:t>
                      </w:r>
                    </w:p>
                    <w:p w14:paraId="5FE9E353" w14:textId="77777777" w:rsidR="006000F6" w:rsidRDefault="003D5330">
                      <w:r>
                        <w:t xml:space="preserve">Diary </w:t>
                      </w:r>
                    </w:p>
                    <w:p w14:paraId="108BD2BF" w14:textId="77777777" w:rsidR="006000F6" w:rsidRDefault="003D5330">
                      <w:r>
                        <w:t xml:space="preserve">Dates </w:t>
                      </w:r>
                    </w:p>
                    <w:p w14:paraId="0281A719" w14:textId="2AC2DC58" w:rsidR="003D5330" w:rsidRDefault="00102191">
                      <w:r>
                        <w:t>overleaf</w:t>
                      </w:r>
                    </w:p>
                  </w:txbxContent>
                </v:textbox>
              </v:shape>
            </w:pict>
          </mc:Fallback>
        </mc:AlternateContent>
      </w:r>
    </w:p>
    <w:p w14:paraId="659B45A8" w14:textId="052FAA0A" w:rsidR="00127A96" w:rsidRDefault="00190BA1" w:rsidP="00127A96">
      <w:pPr>
        <w:widowControl/>
        <w:spacing w:after="160" w:line="259" w:lineRule="auto"/>
      </w:pPr>
      <w:r>
        <w:rPr>
          <w:noProof/>
          <w14:ligatures w14:val="standardContextual"/>
        </w:rPr>
        <w:drawing>
          <wp:anchor distT="0" distB="0" distL="114300" distR="114300" simplePos="0" relativeHeight="251694080" behindDoc="0" locked="0" layoutInCell="1" allowOverlap="1" wp14:anchorId="61648EF2" wp14:editId="10EC3F99">
            <wp:simplePos x="0" y="0"/>
            <wp:positionH relativeFrom="column">
              <wp:posOffset>5837316</wp:posOffset>
            </wp:positionH>
            <wp:positionV relativeFrom="paragraph">
              <wp:posOffset>162918</wp:posOffset>
            </wp:positionV>
            <wp:extent cx="514339" cy="509229"/>
            <wp:effectExtent l="0" t="0" r="635" b="5715"/>
            <wp:wrapNone/>
            <wp:docPr id="38680332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03325" name="Picture 1" descr="A logo for a school&#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l="8667" t="3852" r="8720" b="14318"/>
                    <a:stretch/>
                  </pic:blipFill>
                  <pic:spPr bwMode="auto">
                    <a:xfrm>
                      <a:off x="0" y="0"/>
                      <a:ext cx="514339" cy="509229"/>
                    </a:xfrm>
                    <a:prstGeom prst="rect">
                      <a:avLst/>
                    </a:prstGeom>
                    <a:noFill/>
                    <a:ln>
                      <a:noFill/>
                    </a:ln>
                    <a:extLst>
                      <a:ext uri="{53640926-AAD7-44D8-BBD7-CCE9431645EC}">
                        <a14:shadowObscured xmlns:a14="http://schemas.microsoft.com/office/drawing/2010/main"/>
                      </a:ext>
                    </a:extLst>
                  </pic:spPr>
                </pic:pic>
              </a:graphicData>
            </a:graphic>
          </wp:anchor>
        </w:drawing>
      </w:r>
    </w:p>
    <w:p w14:paraId="0143B19C" w14:textId="1AB24825" w:rsidR="00127A96" w:rsidRDefault="00127A96" w:rsidP="00127A96">
      <w:pPr>
        <w:widowControl/>
        <w:spacing w:after="160" w:line="259" w:lineRule="auto"/>
      </w:pPr>
    </w:p>
    <w:p w14:paraId="589FA47C" w14:textId="30AA948E" w:rsidR="00127A96" w:rsidRDefault="00190BA1" w:rsidP="00127A96">
      <w:pPr>
        <w:widowControl/>
        <w:spacing w:after="160" w:line="259" w:lineRule="auto"/>
      </w:pPr>
      <w:r>
        <w:rPr>
          <w:noProof/>
          <w14:ligatures w14:val="standardContextual"/>
        </w:rPr>
        <w:drawing>
          <wp:anchor distT="0" distB="0" distL="114300" distR="114300" simplePos="0" relativeHeight="251692032" behindDoc="0" locked="0" layoutInCell="1" allowOverlap="1" wp14:anchorId="63A5D071" wp14:editId="79EBA5C1">
            <wp:simplePos x="0" y="0"/>
            <wp:positionH relativeFrom="column">
              <wp:posOffset>5927255</wp:posOffset>
            </wp:positionH>
            <wp:positionV relativeFrom="paragraph">
              <wp:posOffset>137621</wp:posOffset>
            </wp:positionV>
            <wp:extent cx="334638" cy="401923"/>
            <wp:effectExtent l="0" t="0" r="8890" b="0"/>
            <wp:wrapNone/>
            <wp:docPr id="1006672550" name="Picture 26" descr="Dates Your Diary: Over 4,502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72550" name="Picture 26" descr="Dates Your Diary: Over 4,502 Royalty-Free Licensable Stock Illustrations &amp;  Drawings | Shutterstock"/>
                    <pic:cNvPicPr>
                      <a:picLocks noChangeAspect="1"/>
                    </pic:cNvPicPr>
                  </pic:nvPicPr>
                  <pic:blipFill rotWithShape="1">
                    <a:blip r:embed="rId21" cstate="print">
                      <a:extLst>
                        <a:ext uri="{28A0092B-C50C-407E-A947-70E740481C1C}">
                          <a14:useLocalDpi xmlns:a14="http://schemas.microsoft.com/office/drawing/2010/main" val="0"/>
                        </a:ext>
                      </a:extLst>
                    </a:blip>
                    <a:srcRect l="15556" t="4075" r="10740" b="7407"/>
                    <a:stretch/>
                  </pic:blipFill>
                  <pic:spPr bwMode="auto">
                    <a:xfrm>
                      <a:off x="0" y="0"/>
                      <a:ext cx="334638" cy="401923"/>
                    </a:xfrm>
                    <a:prstGeom prst="rect">
                      <a:avLst/>
                    </a:prstGeom>
                    <a:noFill/>
                    <a:ln>
                      <a:noFill/>
                    </a:ln>
                    <a:extLst>
                      <a:ext uri="{53640926-AAD7-44D8-BBD7-CCE9431645EC}">
                        <a14:shadowObscured xmlns:a14="http://schemas.microsoft.com/office/drawing/2010/main"/>
                      </a:ext>
                    </a:extLst>
                  </pic:spPr>
                </pic:pic>
              </a:graphicData>
            </a:graphic>
          </wp:anchor>
        </w:drawing>
      </w:r>
    </w:p>
    <w:p w14:paraId="21E9FF1F" w14:textId="31C96115" w:rsidR="00127A96" w:rsidRDefault="00127A96" w:rsidP="00127A96">
      <w:pPr>
        <w:widowControl/>
        <w:spacing w:after="160" w:line="259" w:lineRule="auto"/>
      </w:pPr>
    </w:p>
    <w:p w14:paraId="2A9B8421" w14:textId="0EC48CE3" w:rsidR="00127A96" w:rsidRDefault="00B87B84" w:rsidP="00127A96">
      <w:pPr>
        <w:widowControl/>
        <w:spacing w:after="160" w:line="259" w:lineRule="auto"/>
      </w:pPr>
      <w:r>
        <w:rPr>
          <w:noProof/>
        </w:rPr>
        <w:lastRenderedPageBreak/>
        <w:drawing>
          <wp:anchor distT="0" distB="0" distL="114300" distR="114300" simplePos="0" relativeHeight="251696128" behindDoc="0" locked="0" layoutInCell="1" allowOverlap="1" wp14:anchorId="7E88C50C" wp14:editId="71F18E29">
            <wp:simplePos x="0" y="0"/>
            <wp:positionH relativeFrom="column">
              <wp:posOffset>5245735</wp:posOffset>
            </wp:positionH>
            <wp:positionV relativeFrom="paragraph">
              <wp:posOffset>221615</wp:posOffset>
            </wp:positionV>
            <wp:extent cx="1203703" cy="1143000"/>
            <wp:effectExtent l="0" t="0" r="0" b="0"/>
            <wp:wrapNone/>
            <wp:docPr id="110636660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66605" name="Picture 1" descr="A logo for a school&#10;&#10;Description automatically generated"/>
                    <pic:cNvPicPr>
                      <a:picLocks noChangeAspect="1" noChangeArrowheads="1"/>
                    </pic:cNvPicPr>
                  </pic:nvPicPr>
                  <pic:blipFill rotWithShape="1">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l="8673" t="4747" r="9151" b="17221"/>
                    <a:stretch/>
                  </pic:blipFill>
                  <pic:spPr bwMode="auto">
                    <a:xfrm>
                      <a:off x="0" y="0"/>
                      <a:ext cx="1203703"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95104" behindDoc="0" locked="0" layoutInCell="1" allowOverlap="1" wp14:anchorId="3AA4CAB1" wp14:editId="70445AC8">
                <wp:simplePos x="0" y="0"/>
                <wp:positionH relativeFrom="margin">
                  <wp:align>center</wp:align>
                </wp:positionH>
                <wp:positionV relativeFrom="paragraph">
                  <wp:posOffset>4541</wp:posOffset>
                </wp:positionV>
                <wp:extent cx="6370820" cy="5645063"/>
                <wp:effectExtent l="0" t="0" r="11430" b="13335"/>
                <wp:wrapNone/>
                <wp:docPr id="863273416" name="Text Box 15"/>
                <wp:cNvGraphicFramePr/>
                <a:graphic xmlns:a="http://schemas.openxmlformats.org/drawingml/2006/main">
                  <a:graphicData uri="http://schemas.microsoft.com/office/word/2010/wordprocessingShape">
                    <wps:wsp>
                      <wps:cNvSpPr txBox="1"/>
                      <wps:spPr>
                        <a:xfrm>
                          <a:off x="0" y="0"/>
                          <a:ext cx="6370820" cy="5645063"/>
                        </a:xfrm>
                        <a:prstGeom prst="rect">
                          <a:avLst/>
                        </a:prstGeom>
                        <a:solidFill>
                          <a:schemeClr val="lt1"/>
                        </a:solidFill>
                        <a:ln w="6350">
                          <a:solidFill>
                            <a:prstClr val="black"/>
                          </a:solidFill>
                        </a:ln>
                      </wps:spPr>
                      <wps:txbx>
                        <w:txbxContent>
                          <w:p w14:paraId="3B0DB1C9" w14:textId="46EE1D92" w:rsidR="00B040F7" w:rsidRPr="004B2FB8" w:rsidRDefault="00B040F7">
                            <w:r w:rsidRPr="00B040F7">
                              <w:rPr>
                                <w:sz w:val="32"/>
                                <w:szCs w:val="28"/>
                              </w:rPr>
                              <w:t>Parent Council News</w:t>
                            </w:r>
                            <w:r w:rsidR="004B2FB8">
                              <w:rPr>
                                <w:sz w:val="32"/>
                                <w:szCs w:val="28"/>
                              </w:rPr>
                              <w:t xml:space="preserve"> </w:t>
                            </w:r>
                            <w:r w:rsidR="004B2FB8" w:rsidRPr="004B2FB8">
                              <w:rPr>
                                <w:b/>
                                <w:bCs/>
                              </w:rPr>
                              <w:t xml:space="preserve">PC update – </w:t>
                            </w:r>
                            <w:r w:rsidR="00373EC4">
                              <w:rPr>
                                <w:b/>
                                <w:bCs/>
                              </w:rPr>
                              <w:t>February</w:t>
                            </w:r>
                            <w:r w:rsidR="004B2FB8" w:rsidRPr="004B2FB8">
                              <w:rPr>
                                <w:b/>
                                <w:bCs/>
                              </w:rPr>
                              <w:t xml:space="preserve"> 2026</w:t>
                            </w:r>
                          </w:p>
                          <w:p w14:paraId="53A91CEB" w14:textId="77777777" w:rsidR="00D02FF4" w:rsidRDefault="00D02FF4" w:rsidP="004B2FB8">
                            <w:r w:rsidRPr="00D02FF4">
                              <w:t xml:space="preserve">We made it through January and moving towards February break! </w:t>
                            </w:r>
                          </w:p>
                          <w:p w14:paraId="0D419E3F" w14:textId="77777777" w:rsidR="00D02FF4" w:rsidRDefault="00D02FF4" w:rsidP="004B2FB8">
                            <w:r w:rsidRPr="00D02FF4">
                              <w:t xml:space="preserve">We have had a busy start to the year planning ahead, please ensure you read </w:t>
                            </w:r>
                          </w:p>
                          <w:p w14:paraId="033663B4" w14:textId="77777777" w:rsidR="00D02FF4" w:rsidRDefault="00D02FF4" w:rsidP="004B2FB8">
                            <w:r w:rsidRPr="00D02FF4">
                              <w:t xml:space="preserve">our monthly updated action log output from our monthly meetings if you are unable </w:t>
                            </w:r>
                          </w:p>
                          <w:p w14:paraId="63EAA457" w14:textId="77777777" w:rsidR="00D02FF4" w:rsidRDefault="00D02FF4" w:rsidP="004B2FB8">
                            <w:r w:rsidRPr="00D02FF4">
                              <w:t xml:space="preserve">to attend, this will give you an overview of what we are discussing and working on </w:t>
                            </w:r>
                          </w:p>
                          <w:p w14:paraId="60907420" w14:textId="74976E2F" w:rsidR="00D02FF4" w:rsidRDefault="00D02FF4" w:rsidP="004B2FB8">
                            <w:r w:rsidRPr="00D02FF4">
                              <w:t xml:space="preserve">behind the scenes. </w:t>
                            </w:r>
                          </w:p>
                          <w:p w14:paraId="0E175A6F" w14:textId="77777777" w:rsidR="00D02FF4" w:rsidRDefault="00D02FF4" w:rsidP="004B2FB8">
                            <w:r w:rsidRPr="00D02FF4">
                              <w:t xml:space="preserve">Expenditure: </w:t>
                            </w:r>
                          </w:p>
                          <w:p w14:paraId="424952A7" w14:textId="77777777" w:rsidR="00D02FF4" w:rsidRDefault="00D02FF4" w:rsidP="00D02FF4">
                            <w:pPr>
                              <w:numPr>
                                <w:ilvl w:val="0"/>
                                <w:numId w:val="5"/>
                              </w:numPr>
                            </w:pPr>
                            <w:r w:rsidRPr="00D02FF4">
                              <w:t xml:space="preserve">We made our annual contribution to our P7s hoodies which are on order </w:t>
                            </w:r>
                          </w:p>
                          <w:p w14:paraId="73EA5BA0" w14:textId="77777777" w:rsidR="00D02FF4" w:rsidRDefault="00D02FF4" w:rsidP="00D02FF4">
                            <w:pPr>
                              <w:numPr>
                                <w:ilvl w:val="0"/>
                                <w:numId w:val="5"/>
                              </w:numPr>
                            </w:pPr>
                            <w:r w:rsidRPr="00D02FF4">
                              <w:t xml:space="preserve">And we said goodbye to Fr Morton with a gift from the Parent Council to thank him and wish him well </w:t>
                            </w:r>
                          </w:p>
                          <w:p w14:paraId="61BACE80" w14:textId="77777777" w:rsidR="00D02FF4" w:rsidRDefault="00D02FF4" w:rsidP="00D02FF4">
                            <w:pPr>
                              <w:numPr>
                                <w:ilvl w:val="0"/>
                                <w:numId w:val="5"/>
                              </w:numPr>
                            </w:pPr>
                            <w:r w:rsidRPr="00D02FF4">
                              <w:t xml:space="preserve">School stationery needs are getting a helping hand from us with a contribution to support recent ordered placed </w:t>
                            </w:r>
                          </w:p>
                          <w:p w14:paraId="45050074" w14:textId="7D5F48D1" w:rsidR="00D02FF4" w:rsidRDefault="00D02FF4" w:rsidP="004B2FB8">
                            <w:pPr>
                              <w:numPr>
                                <w:ilvl w:val="0"/>
                                <w:numId w:val="5"/>
                              </w:numPr>
                            </w:pPr>
                            <w:r w:rsidRPr="00D02FF4">
                              <w:t>In March our Reconciliation children will enjoy some cake at their sacramental party in school from us</w:t>
                            </w:r>
                            <w:r>
                              <w:t>.</w:t>
                            </w:r>
                          </w:p>
                          <w:p w14:paraId="26F2EB77" w14:textId="77777777" w:rsidR="00D02FF4" w:rsidRDefault="00D02FF4" w:rsidP="004B2FB8">
                            <w:r w:rsidRPr="00D02FF4">
                              <w:t xml:space="preserve">Upcoming Events: </w:t>
                            </w:r>
                          </w:p>
                          <w:p w14:paraId="08C5A0CB" w14:textId="60EAB371" w:rsidR="00D02FF4" w:rsidRDefault="00D02FF4" w:rsidP="004B2FB8">
                            <w:r w:rsidRPr="00D02FF4">
                              <w:t xml:space="preserve">• </w:t>
                            </w:r>
                            <w:r w:rsidRPr="00D02FF4">
                              <w:rPr>
                                <w:color w:val="EE0000"/>
                              </w:rPr>
                              <w:t xml:space="preserve">Look out for some forthcoming World Cup activities! </w:t>
                            </w:r>
                          </w:p>
                          <w:p w14:paraId="0AA9FF20" w14:textId="77777777" w:rsidR="00D02FF4" w:rsidRDefault="00D02FF4" w:rsidP="004B2FB8">
                            <w:r w:rsidRPr="00D02FF4">
                              <w:t xml:space="preserve">More details to follow! Our next monthly meeting is in the new year on </w:t>
                            </w:r>
                            <w:r w:rsidRPr="00D02FF4">
                              <w:rPr>
                                <w:u w:val="single"/>
                              </w:rPr>
                              <w:t>Wednesday 4</w:t>
                            </w:r>
                            <w:r w:rsidRPr="00D02FF4">
                              <w:rPr>
                                <w:u w:val="single"/>
                                <w:vertAlign w:val="superscript"/>
                              </w:rPr>
                              <w:t>th</w:t>
                            </w:r>
                            <w:r w:rsidRPr="00D02FF4">
                              <w:rPr>
                                <w:u w:val="single"/>
                              </w:rPr>
                              <w:t xml:space="preserve"> March</w:t>
                            </w:r>
                            <w:r w:rsidRPr="00D02FF4">
                              <w:t xml:space="preserve"> you are warmly invited to come along. </w:t>
                            </w:r>
                          </w:p>
                          <w:p w14:paraId="29B4A01F" w14:textId="77777777" w:rsidR="00D02FF4" w:rsidRDefault="00D02FF4" w:rsidP="004B2FB8">
                            <w:r w:rsidRPr="00D02FF4">
                              <w:t xml:space="preserve">A reminder, the output of our meetings can be viewed on our Parent Council Action and Decision Log on the school and nursery website. We will as </w:t>
                            </w:r>
                            <w:proofErr w:type="gramStart"/>
                            <w:r w:rsidRPr="00D02FF4">
                              <w:t>usual</w:t>
                            </w:r>
                            <w:proofErr w:type="gramEnd"/>
                            <w:r w:rsidRPr="00D02FF4">
                              <w:t xml:space="preserve"> share the Microsoft Teams link on our Facebook nearer the time to join from home or if you wish to come along to school with us you are very welcome. </w:t>
                            </w:r>
                          </w:p>
                          <w:p w14:paraId="2386B80D" w14:textId="36AD1969" w:rsidR="004B2FB8" w:rsidRPr="004B2FB8" w:rsidRDefault="00D02FF4" w:rsidP="004B2FB8">
                            <w:r w:rsidRPr="00D02FF4">
                              <w:t>We are always keen for parents to join us, if you aren’t able to commit to meeting monthly but would like to be part of our volunteers that support our events then please let us know! Support: We are keen maximise opportunities to fund raise for the school and Nursery and to offer our children events. However, to continuously do this we need your help with volunteers. We appreciate you may not be able to commit to joining the Parent Council but, if you can offer any help, please speak to any of the Parent Council members, school office or email us stbridespc@gmail.com</w:t>
                            </w:r>
                          </w:p>
                          <w:p w14:paraId="261B7A0D" w14:textId="77777777" w:rsidR="004B2FB8" w:rsidRPr="004B2FB8" w:rsidRDefault="004B2FB8" w:rsidP="004B2FB8">
                            <w:r w:rsidRPr="004B2FB8">
                              <w:rPr>
                                <w:b/>
                                <w:bCs/>
                                <w:u w:val="single"/>
                              </w:rPr>
                              <w:t>Parent Council members</w:t>
                            </w:r>
                            <w:r w:rsidRPr="004B2FB8">
                              <w:t>:</w:t>
                            </w:r>
                          </w:p>
                          <w:p w14:paraId="58193AA1" w14:textId="7EC8DC2A" w:rsidR="004B2FB8" w:rsidRPr="004B2FB8" w:rsidRDefault="004B2FB8" w:rsidP="004B2FB8">
                            <w:r w:rsidRPr="004B2FB8">
                              <w:t>Paula Frederick/Nicola Ewing</w:t>
                            </w:r>
                            <w:r>
                              <w:t>-</w:t>
                            </w:r>
                            <w:r w:rsidRPr="004B2FB8">
                              <w:t>Joint Chairpersons</w:t>
                            </w:r>
                            <w:r>
                              <w:t xml:space="preserve">                                                                                                  </w:t>
                            </w:r>
                            <w:r w:rsidRPr="004B2FB8">
                              <w:t>Laura Robertson/Paula Jackson</w:t>
                            </w:r>
                            <w:r>
                              <w:t>-</w:t>
                            </w:r>
                            <w:r w:rsidRPr="004B2FB8">
                              <w:t>Joint Secretari</w:t>
                            </w:r>
                            <w:r>
                              <w:t xml:space="preserve">es  </w:t>
                            </w:r>
                            <w:r w:rsidRPr="004B2FB8">
                              <w:t>John Hylands</w:t>
                            </w:r>
                            <w:r>
                              <w:t>-</w:t>
                            </w:r>
                            <w:r w:rsidRPr="004B2FB8">
                              <w:t>Treasurer</w:t>
                            </w:r>
                            <w:r>
                              <w:t xml:space="preserve">                            </w:t>
                            </w:r>
                            <w:r w:rsidRPr="004B2FB8">
                              <w:t>Geraldine McAdam</w:t>
                            </w:r>
                            <w:r>
                              <w:t xml:space="preserve">, </w:t>
                            </w:r>
                            <w:r w:rsidRPr="004B2FB8">
                              <w:t>Bryan Lynch</w:t>
                            </w:r>
                            <w:r>
                              <w:t xml:space="preserve">, </w:t>
                            </w:r>
                            <w:r w:rsidRPr="004B2FB8">
                              <w:t>Michelle Lynch</w:t>
                            </w:r>
                            <w:r>
                              <w:t xml:space="preserve">, </w:t>
                            </w:r>
                            <w:r w:rsidRPr="004B2FB8">
                              <w:t>Claire Muldoon</w:t>
                            </w:r>
                            <w:r>
                              <w:t xml:space="preserve">, </w:t>
                            </w:r>
                            <w:r w:rsidRPr="004B2FB8">
                              <w:t>Joanna Clark</w:t>
                            </w:r>
                            <w:r>
                              <w:t xml:space="preserve">, </w:t>
                            </w:r>
                            <w:r w:rsidRPr="004B2FB8">
                              <w:t>Nicola MacFadden</w:t>
                            </w:r>
                            <w:r>
                              <w:t xml:space="preserve">, </w:t>
                            </w:r>
                            <w:r w:rsidRPr="004B2FB8">
                              <w:t>Ciaran Lang</w:t>
                            </w:r>
                            <w:r>
                              <w:t xml:space="preserve">, </w:t>
                            </w:r>
                            <w:r w:rsidRPr="004B2FB8">
                              <w:t>Sean McGinity</w:t>
                            </w:r>
                            <w:r>
                              <w:t xml:space="preserve">, </w:t>
                            </w:r>
                            <w:r w:rsidRPr="004B2FB8">
                              <w:t>Chris Brown</w:t>
                            </w:r>
                          </w:p>
                          <w:p w14:paraId="0791F55D" w14:textId="2B1521CE" w:rsidR="00B040F7" w:rsidRDefault="00B040F7" w:rsidP="004B2F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4CAB1" id="Text Box 15" o:spid="_x0000_s1034" type="#_x0000_t202" style="position:absolute;margin-left:0;margin-top:.35pt;width:501.65pt;height:444.5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DfOwIAAIQ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" fillcolor="white [3201]" strokeweight=".5pt">
                <v:textbox>
                  <w:txbxContent>
                    <w:p w14:paraId="3B0DB1C9" w14:textId="46EE1D92" w:rsidR="00B040F7" w:rsidRPr="004B2FB8" w:rsidRDefault="00B040F7">
                      <w:r w:rsidRPr="00B040F7">
                        <w:rPr>
                          <w:sz w:val="32"/>
                          <w:szCs w:val="28"/>
                        </w:rPr>
                        <w:t>Parent Council News</w:t>
                      </w:r>
                      <w:r w:rsidR="004B2FB8">
                        <w:rPr>
                          <w:sz w:val="32"/>
                          <w:szCs w:val="28"/>
                        </w:rPr>
                        <w:t xml:space="preserve"> </w:t>
                      </w:r>
                      <w:r w:rsidR="004B2FB8" w:rsidRPr="004B2FB8">
                        <w:rPr>
                          <w:b/>
                          <w:bCs/>
                        </w:rPr>
                        <w:t xml:space="preserve">PC update – </w:t>
                      </w:r>
                      <w:r w:rsidR="00373EC4">
                        <w:rPr>
                          <w:b/>
                          <w:bCs/>
                        </w:rPr>
                        <w:t>February</w:t>
                      </w:r>
                      <w:r w:rsidR="004B2FB8" w:rsidRPr="004B2FB8">
                        <w:rPr>
                          <w:b/>
                          <w:bCs/>
                        </w:rPr>
                        <w:t xml:space="preserve"> 2026</w:t>
                      </w:r>
                    </w:p>
                    <w:p w14:paraId="53A91CEB" w14:textId="77777777" w:rsidR="00D02FF4" w:rsidRDefault="00D02FF4" w:rsidP="004B2FB8">
                      <w:r w:rsidRPr="00D02FF4">
                        <w:t xml:space="preserve">We made it through January and moving towards February break! </w:t>
                      </w:r>
                    </w:p>
                    <w:p w14:paraId="0D419E3F" w14:textId="77777777" w:rsidR="00D02FF4" w:rsidRDefault="00D02FF4" w:rsidP="004B2FB8">
                      <w:r w:rsidRPr="00D02FF4">
                        <w:t xml:space="preserve">We have had a busy start to the year planning ahead, please ensure you read </w:t>
                      </w:r>
                    </w:p>
                    <w:p w14:paraId="033663B4" w14:textId="77777777" w:rsidR="00D02FF4" w:rsidRDefault="00D02FF4" w:rsidP="004B2FB8">
                      <w:r w:rsidRPr="00D02FF4">
                        <w:t xml:space="preserve">our monthly updated action log output from our monthly meetings if you are unable </w:t>
                      </w:r>
                    </w:p>
                    <w:p w14:paraId="63EAA457" w14:textId="77777777" w:rsidR="00D02FF4" w:rsidRDefault="00D02FF4" w:rsidP="004B2FB8">
                      <w:r w:rsidRPr="00D02FF4">
                        <w:t xml:space="preserve">to attend, this will give you an overview of what we are discussing and working on </w:t>
                      </w:r>
                    </w:p>
                    <w:p w14:paraId="60907420" w14:textId="74976E2F" w:rsidR="00D02FF4" w:rsidRDefault="00D02FF4" w:rsidP="004B2FB8">
                      <w:r w:rsidRPr="00D02FF4">
                        <w:t xml:space="preserve">behind the scenes. </w:t>
                      </w:r>
                    </w:p>
                    <w:p w14:paraId="0E175A6F" w14:textId="77777777" w:rsidR="00D02FF4" w:rsidRDefault="00D02FF4" w:rsidP="004B2FB8">
                      <w:r w:rsidRPr="00D02FF4">
                        <w:t xml:space="preserve">Expenditure: </w:t>
                      </w:r>
                    </w:p>
                    <w:p w14:paraId="424952A7" w14:textId="77777777" w:rsidR="00D02FF4" w:rsidRDefault="00D02FF4" w:rsidP="00D02FF4">
                      <w:pPr>
                        <w:numPr>
                          <w:ilvl w:val="0"/>
                          <w:numId w:val="5"/>
                        </w:numPr>
                      </w:pPr>
                      <w:r w:rsidRPr="00D02FF4">
                        <w:t xml:space="preserve">We made our annual contribution to our P7s hoodies which are on order </w:t>
                      </w:r>
                    </w:p>
                    <w:p w14:paraId="73EA5BA0" w14:textId="77777777" w:rsidR="00D02FF4" w:rsidRDefault="00D02FF4" w:rsidP="00D02FF4">
                      <w:pPr>
                        <w:numPr>
                          <w:ilvl w:val="0"/>
                          <w:numId w:val="5"/>
                        </w:numPr>
                      </w:pPr>
                      <w:r w:rsidRPr="00D02FF4">
                        <w:t xml:space="preserve">And we said goodbye to Fr Morton with a gift from the Parent Council to thank him and wish him well </w:t>
                      </w:r>
                    </w:p>
                    <w:p w14:paraId="61BACE80" w14:textId="77777777" w:rsidR="00D02FF4" w:rsidRDefault="00D02FF4" w:rsidP="00D02FF4">
                      <w:pPr>
                        <w:numPr>
                          <w:ilvl w:val="0"/>
                          <w:numId w:val="5"/>
                        </w:numPr>
                      </w:pPr>
                      <w:r w:rsidRPr="00D02FF4">
                        <w:t xml:space="preserve">School stationery needs are getting a helping hand from us with a contribution to support recent ordered placed </w:t>
                      </w:r>
                    </w:p>
                    <w:p w14:paraId="45050074" w14:textId="7D5F48D1" w:rsidR="00D02FF4" w:rsidRDefault="00D02FF4" w:rsidP="004B2FB8">
                      <w:pPr>
                        <w:numPr>
                          <w:ilvl w:val="0"/>
                          <w:numId w:val="5"/>
                        </w:numPr>
                      </w:pPr>
                      <w:r w:rsidRPr="00D02FF4">
                        <w:t>In March our Reconciliation children will enjoy some cake at their sacramental party in school from us</w:t>
                      </w:r>
                      <w:r>
                        <w:t>.</w:t>
                      </w:r>
                    </w:p>
                    <w:p w14:paraId="26F2EB77" w14:textId="77777777" w:rsidR="00D02FF4" w:rsidRDefault="00D02FF4" w:rsidP="004B2FB8">
                      <w:r w:rsidRPr="00D02FF4">
                        <w:t xml:space="preserve">Upcoming Events: </w:t>
                      </w:r>
                    </w:p>
                    <w:p w14:paraId="08C5A0CB" w14:textId="60EAB371" w:rsidR="00D02FF4" w:rsidRDefault="00D02FF4" w:rsidP="004B2FB8">
                      <w:r w:rsidRPr="00D02FF4">
                        <w:t xml:space="preserve">• </w:t>
                      </w:r>
                      <w:r w:rsidRPr="00D02FF4">
                        <w:rPr>
                          <w:color w:val="EE0000"/>
                        </w:rPr>
                        <w:t xml:space="preserve">Look out for some forthcoming World Cup activities! </w:t>
                      </w:r>
                    </w:p>
                    <w:p w14:paraId="0AA9FF20" w14:textId="77777777" w:rsidR="00D02FF4" w:rsidRDefault="00D02FF4" w:rsidP="004B2FB8">
                      <w:r w:rsidRPr="00D02FF4">
                        <w:t xml:space="preserve">More details to follow! Our next monthly meeting is in the new year on </w:t>
                      </w:r>
                      <w:r w:rsidRPr="00D02FF4">
                        <w:rPr>
                          <w:u w:val="single"/>
                        </w:rPr>
                        <w:t>Wednesday 4</w:t>
                      </w:r>
                      <w:r w:rsidRPr="00D02FF4">
                        <w:rPr>
                          <w:u w:val="single"/>
                          <w:vertAlign w:val="superscript"/>
                        </w:rPr>
                        <w:t>th</w:t>
                      </w:r>
                      <w:r w:rsidRPr="00D02FF4">
                        <w:rPr>
                          <w:u w:val="single"/>
                        </w:rPr>
                        <w:t xml:space="preserve"> March</w:t>
                      </w:r>
                      <w:r w:rsidRPr="00D02FF4">
                        <w:t xml:space="preserve"> you are warmly invited to come along. </w:t>
                      </w:r>
                    </w:p>
                    <w:p w14:paraId="29B4A01F" w14:textId="77777777" w:rsidR="00D02FF4" w:rsidRDefault="00D02FF4" w:rsidP="004B2FB8">
                      <w:r w:rsidRPr="00D02FF4">
                        <w:t xml:space="preserve">A reminder, the output of our meetings can be viewed on our Parent Council Action and Decision Log on the school and nursery website. We will as </w:t>
                      </w:r>
                      <w:proofErr w:type="gramStart"/>
                      <w:r w:rsidRPr="00D02FF4">
                        <w:t>usual</w:t>
                      </w:r>
                      <w:proofErr w:type="gramEnd"/>
                      <w:r w:rsidRPr="00D02FF4">
                        <w:t xml:space="preserve"> share the Microsoft Teams link on our Facebook nearer the time to join from home or if you wish to come along to school with us you are very welcome. </w:t>
                      </w:r>
                    </w:p>
                    <w:p w14:paraId="2386B80D" w14:textId="36AD1969" w:rsidR="004B2FB8" w:rsidRPr="004B2FB8" w:rsidRDefault="00D02FF4" w:rsidP="004B2FB8">
                      <w:r w:rsidRPr="00D02FF4">
                        <w:t>We are always keen for parents to join us, if you aren’t able to commit to meeting monthly but would like to be part of our volunteers that support our events then please let us know! Support: We are keen maximise opportunities to fund raise for the school and Nursery and to offer our children events. However, to continuously do this we need your help with volunteers. We appreciate you may not be able to commit to joining the Parent Council but, if you can offer any help, please speak to any of the Parent Council members, school office or email us stbridespc@gmail.com</w:t>
                      </w:r>
                    </w:p>
                    <w:p w14:paraId="261B7A0D" w14:textId="77777777" w:rsidR="004B2FB8" w:rsidRPr="004B2FB8" w:rsidRDefault="004B2FB8" w:rsidP="004B2FB8">
                      <w:r w:rsidRPr="004B2FB8">
                        <w:rPr>
                          <w:b/>
                          <w:bCs/>
                          <w:u w:val="single"/>
                        </w:rPr>
                        <w:t>Parent Council members</w:t>
                      </w:r>
                      <w:r w:rsidRPr="004B2FB8">
                        <w:t>:</w:t>
                      </w:r>
                    </w:p>
                    <w:p w14:paraId="58193AA1" w14:textId="7EC8DC2A" w:rsidR="004B2FB8" w:rsidRPr="004B2FB8" w:rsidRDefault="004B2FB8" w:rsidP="004B2FB8">
                      <w:r w:rsidRPr="004B2FB8">
                        <w:t>Paula Frederick/Nicola Ewing</w:t>
                      </w:r>
                      <w:r>
                        <w:t>-</w:t>
                      </w:r>
                      <w:r w:rsidRPr="004B2FB8">
                        <w:t>Joint Chairpersons</w:t>
                      </w:r>
                      <w:r>
                        <w:t xml:space="preserve">                                                                                                  </w:t>
                      </w:r>
                      <w:r w:rsidRPr="004B2FB8">
                        <w:t>Laura Robertson/Paula Jackson</w:t>
                      </w:r>
                      <w:r>
                        <w:t>-</w:t>
                      </w:r>
                      <w:r w:rsidRPr="004B2FB8">
                        <w:t>Joint Secretari</w:t>
                      </w:r>
                      <w:r>
                        <w:t xml:space="preserve">es  </w:t>
                      </w:r>
                      <w:r w:rsidRPr="004B2FB8">
                        <w:t>John Hylands</w:t>
                      </w:r>
                      <w:r>
                        <w:t>-</w:t>
                      </w:r>
                      <w:r w:rsidRPr="004B2FB8">
                        <w:t>Treasurer</w:t>
                      </w:r>
                      <w:r>
                        <w:t xml:space="preserve">                            </w:t>
                      </w:r>
                      <w:r w:rsidRPr="004B2FB8">
                        <w:t>Geraldine McAdam</w:t>
                      </w:r>
                      <w:r>
                        <w:t xml:space="preserve">, </w:t>
                      </w:r>
                      <w:r w:rsidRPr="004B2FB8">
                        <w:t>Bryan Lynch</w:t>
                      </w:r>
                      <w:r>
                        <w:t xml:space="preserve">, </w:t>
                      </w:r>
                      <w:r w:rsidRPr="004B2FB8">
                        <w:t>Michelle Lynch</w:t>
                      </w:r>
                      <w:r>
                        <w:t xml:space="preserve">, </w:t>
                      </w:r>
                      <w:r w:rsidRPr="004B2FB8">
                        <w:t>Claire Muldoon</w:t>
                      </w:r>
                      <w:r>
                        <w:t xml:space="preserve">, </w:t>
                      </w:r>
                      <w:r w:rsidRPr="004B2FB8">
                        <w:t>Joanna Clark</w:t>
                      </w:r>
                      <w:r>
                        <w:t xml:space="preserve">, </w:t>
                      </w:r>
                      <w:r w:rsidRPr="004B2FB8">
                        <w:t>Nicola MacFadden</w:t>
                      </w:r>
                      <w:r>
                        <w:t xml:space="preserve">, </w:t>
                      </w:r>
                      <w:r w:rsidRPr="004B2FB8">
                        <w:t>Ciaran Lang</w:t>
                      </w:r>
                      <w:r>
                        <w:t xml:space="preserve">, </w:t>
                      </w:r>
                      <w:r w:rsidRPr="004B2FB8">
                        <w:t>Sean McGinity</w:t>
                      </w:r>
                      <w:r>
                        <w:t xml:space="preserve">, </w:t>
                      </w:r>
                      <w:r w:rsidRPr="004B2FB8">
                        <w:t>Chris Brown</w:t>
                      </w:r>
                    </w:p>
                    <w:p w14:paraId="0791F55D" w14:textId="2B1521CE" w:rsidR="00B040F7" w:rsidRDefault="00B040F7" w:rsidP="004B2FB8"/>
                  </w:txbxContent>
                </v:textbox>
                <w10:wrap anchorx="margin"/>
              </v:shape>
            </w:pict>
          </mc:Fallback>
        </mc:AlternateContent>
      </w:r>
    </w:p>
    <w:p w14:paraId="540F284D" w14:textId="123823DD" w:rsidR="00127A96" w:rsidRDefault="00127A96" w:rsidP="00127A96">
      <w:pPr>
        <w:widowControl/>
        <w:spacing w:after="160" w:line="259" w:lineRule="auto"/>
      </w:pPr>
    </w:p>
    <w:p w14:paraId="1AE333D5" w14:textId="02AFB0FD" w:rsidR="00127A96" w:rsidRDefault="00127A96" w:rsidP="00127A96">
      <w:pPr>
        <w:widowControl/>
        <w:spacing w:after="160" w:line="259" w:lineRule="auto"/>
      </w:pPr>
    </w:p>
    <w:p w14:paraId="7FE9B3D7" w14:textId="7C34FC93" w:rsidR="00127A96" w:rsidRDefault="00127A96" w:rsidP="00127A96">
      <w:pPr>
        <w:widowControl/>
        <w:spacing w:after="160" w:line="259" w:lineRule="auto"/>
      </w:pPr>
    </w:p>
    <w:p w14:paraId="338F017D" w14:textId="507279A0" w:rsidR="00127A96" w:rsidRDefault="00127A96" w:rsidP="00127A96">
      <w:pPr>
        <w:widowControl/>
        <w:spacing w:after="160" w:line="259" w:lineRule="auto"/>
      </w:pPr>
    </w:p>
    <w:p w14:paraId="70009D78" w14:textId="219B7CB9" w:rsidR="00127A96" w:rsidRDefault="00127A96" w:rsidP="00127A96">
      <w:pPr>
        <w:widowControl/>
        <w:spacing w:after="160" w:line="259" w:lineRule="auto"/>
      </w:pPr>
    </w:p>
    <w:p w14:paraId="39AAE7EE" w14:textId="47D81F9D" w:rsidR="00480321" w:rsidRDefault="00480321" w:rsidP="00127A96">
      <w:pPr>
        <w:widowControl/>
        <w:spacing w:after="160" w:line="259" w:lineRule="auto"/>
      </w:pPr>
    </w:p>
    <w:p w14:paraId="75D11EB3" w14:textId="77777777" w:rsidR="00B040F7" w:rsidRDefault="00B040F7" w:rsidP="00127A96">
      <w:pPr>
        <w:widowControl/>
        <w:spacing w:after="160" w:line="259" w:lineRule="auto"/>
      </w:pPr>
    </w:p>
    <w:p w14:paraId="699D951E" w14:textId="77777777" w:rsidR="00B040F7" w:rsidRDefault="00B040F7" w:rsidP="00127A96">
      <w:pPr>
        <w:widowControl/>
        <w:spacing w:after="160" w:line="259" w:lineRule="auto"/>
      </w:pPr>
    </w:p>
    <w:p w14:paraId="77B05ABC" w14:textId="77777777" w:rsidR="00B040F7" w:rsidRDefault="00B040F7" w:rsidP="00127A96">
      <w:pPr>
        <w:widowControl/>
        <w:spacing w:after="160" w:line="259" w:lineRule="auto"/>
      </w:pPr>
    </w:p>
    <w:p w14:paraId="677FE681" w14:textId="77777777" w:rsidR="00B040F7" w:rsidRDefault="00B040F7" w:rsidP="00127A96">
      <w:pPr>
        <w:widowControl/>
        <w:spacing w:after="160" w:line="259" w:lineRule="auto"/>
      </w:pPr>
    </w:p>
    <w:p w14:paraId="091C5D97" w14:textId="77777777" w:rsidR="00B040F7" w:rsidRDefault="00B040F7" w:rsidP="00127A96">
      <w:pPr>
        <w:widowControl/>
        <w:spacing w:after="160" w:line="259" w:lineRule="auto"/>
      </w:pPr>
    </w:p>
    <w:p w14:paraId="2F554310" w14:textId="77777777" w:rsidR="00B040F7" w:rsidRDefault="00B040F7" w:rsidP="00127A96">
      <w:pPr>
        <w:widowControl/>
        <w:spacing w:after="160" w:line="259" w:lineRule="auto"/>
      </w:pPr>
    </w:p>
    <w:p w14:paraId="49DA5437" w14:textId="77777777" w:rsidR="00B040F7" w:rsidRDefault="00B040F7" w:rsidP="00127A96">
      <w:pPr>
        <w:widowControl/>
        <w:spacing w:after="160" w:line="259" w:lineRule="auto"/>
      </w:pPr>
    </w:p>
    <w:p w14:paraId="6A9025E4" w14:textId="77777777" w:rsidR="00B040F7" w:rsidRDefault="00B040F7" w:rsidP="00127A96">
      <w:pPr>
        <w:widowControl/>
        <w:spacing w:after="160" w:line="259" w:lineRule="auto"/>
      </w:pPr>
    </w:p>
    <w:p w14:paraId="2B84026D" w14:textId="77777777" w:rsidR="00B040F7" w:rsidRDefault="00B040F7" w:rsidP="00127A96">
      <w:pPr>
        <w:widowControl/>
        <w:spacing w:after="160" w:line="259" w:lineRule="auto"/>
      </w:pPr>
    </w:p>
    <w:p w14:paraId="1ECE5F72" w14:textId="77777777" w:rsidR="00915629" w:rsidRDefault="00915629" w:rsidP="00127A96">
      <w:pPr>
        <w:widowControl/>
        <w:spacing w:after="160" w:line="259" w:lineRule="auto"/>
      </w:pPr>
    </w:p>
    <w:p w14:paraId="6DA6BB47" w14:textId="77777777" w:rsidR="00915629" w:rsidRDefault="00915629" w:rsidP="00127A96">
      <w:pPr>
        <w:widowControl/>
        <w:spacing w:after="160" w:line="259" w:lineRule="auto"/>
      </w:pPr>
    </w:p>
    <w:p w14:paraId="27583064" w14:textId="77777777" w:rsidR="00915629" w:rsidRDefault="00915629" w:rsidP="00127A96">
      <w:pPr>
        <w:widowControl/>
        <w:spacing w:after="160" w:line="259" w:lineRule="auto"/>
      </w:pPr>
    </w:p>
    <w:p w14:paraId="60690D6E" w14:textId="77777777" w:rsidR="00915629" w:rsidRDefault="00915629" w:rsidP="00127A96">
      <w:pPr>
        <w:widowControl/>
        <w:spacing w:after="160" w:line="259" w:lineRule="auto"/>
      </w:pPr>
    </w:p>
    <w:p w14:paraId="53CC4785" w14:textId="0EA836CD" w:rsidR="00915629" w:rsidRDefault="00915629" w:rsidP="00127A96">
      <w:pPr>
        <w:widowControl/>
        <w:spacing w:after="160" w:line="259" w:lineRule="auto"/>
        <w:rPr>
          <w:b/>
          <w:bCs/>
        </w:rPr>
      </w:pPr>
    </w:p>
    <w:tbl>
      <w:tblPr>
        <w:tblStyle w:val="TableGrid"/>
        <w:tblpPr w:leftFromText="180" w:rightFromText="180" w:vertAnchor="text" w:horzAnchor="margin" w:tblpY="84"/>
        <w:tblW w:w="0" w:type="auto"/>
        <w:tblLook w:val="04A0" w:firstRow="1" w:lastRow="0" w:firstColumn="1" w:lastColumn="0" w:noHBand="0" w:noVBand="1"/>
      </w:tblPr>
      <w:tblGrid>
        <w:gridCol w:w="1271"/>
        <w:gridCol w:w="3957"/>
        <w:gridCol w:w="1288"/>
        <w:gridCol w:w="3940"/>
      </w:tblGrid>
      <w:tr w:rsidR="00F57364" w:rsidRPr="001661B1" w14:paraId="08DEA155" w14:textId="77777777" w:rsidTr="00F57364">
        <w:tc>
          <w:tcPr>
            <w:tcW w:w="10456" w:type="dxa"/>
            <w:gridSpan w:val="4"/>
            <w:shd w:val="clear" w:color="auto" w:fill="4C94D8" w:themeFill="text2" w:themeFillTint="80"/>
          </w:tcPr>
          <w:p w14:paraId="375667F3" w14:textId="77777777" w:rsidR="00F57364" w:rsidRPr="001661B1" w:rsidRDefault="00F57364" w:rsidP="00F57364">
            <w:pPr>
              <w:widowControl/>
              <w:spacing w:line="259" w:lineRule="auto"/>
              <w:jc w:val="center"/>
              <w:rPr>
                <w:b/>
                <w:bCs/>
              </w:rPr>
            </w:pPr>
            <w:r w:rsidRPr="001661B1">
              <w:rPr>
                <w:b/>
                <w:bCs/>
              </w:rPr>
              <w:t>DIARY DATES</w:t>
            </w:r>
          </w:p>
        </w:tc>
      </w:tr>
      <w:tr w:rsidR="00F57364" w14:paraId="5A3671E0" w14:textId="77777777" w:rsidTr="00D02FF4">
        <w:tc>
          <w:tcPr>
            <w:tcW w:w="5228" w:type="dxa"/>
            <w:gridSpan w:val="2"/>
            <w:tcBorders>
              <w:top w:val="single" w:sz="18" w:space="0" w:color="auto"/>
              <w:bottom w:val="single" w:sz="18" w:space="0" w:color="auto"/>
              <w:right w:val="single" w:sz="18" w:space="0" w:color="auto"/>
            </w:tcBorders>
            <w:shd w:val="clear" w:color="auto" w:fill="A5C9EB" w:themeFill="text2" w:themeFillTint="40"/>
          </w:tcPr>
          <w:p w14:paraId="5FDFFB5D" w14:textId="34202BB5" w:rsidR="00F57364" w:rsidRPr="00970A99" w:rsidRDefault="00272634" w:rsidP="00F57364">
            <w:pPr>
              <w:widowControl/>
              <w:spacing w:line="259" w:lineRule="auto"/>
              <w:jc w:val="center"/>
              <w:rPr>
                <w:b/>
                <w:bCs/>
              </w:rPr>
            </w:pPr>
            <w:r w:rsidRPr="00970A99">
              <w:rPr>
                <w:b/>
                <w:bCs/>
              </w:rPr>
              <w:t>FEBRUARY 202</w:t>
            </w:r>
            <w:r>
              <w:rPr>
                <w:b/>
                <w:bCs/>
              </w:rPr>
              <w:t>6</w:t>
            </w:r>
          </w:p>
        </w:tc>
        <w:tc>
          <w:tcPr>
            <w:tcW w:w="5228" w:type="dxa"/>
            <w:gridSpan w:val="2"/>
            <w:tcBorders>
              <w:top w:val="single" w:sz="18" w:space="0" w:color="auto"/>
              <w:left w:val="single" w:sz="18" w:space="0" w:color="auto"/>
              <w:bottom w:val="single" w:sz="18" w:space="0" w:color="auto"/>
            </w:tcBorders>
            <w:shd w:val="clear" w:color="auto" w:fill="DAE9F7" w:themeFill="text2" w:themeFillTint="1A"/>
          </w:tcPr>
          <w:p w14:paraId="2EBB158C" w14:textId="3066396F" w:rsidR="00F57364" w:rsidRPr="00970A99" w:rsidRDefault="00272634" w:rsidP="00F57364">
            <w:pPr>
              <w:widowControl/>
              <w:spacing w:line="259" w:lineRule="auto"/>
              <w:jc w:val="center"/>
              <w:rPr>
                <w:b/>
                <w:bCs/>
              </w:rPr>
            </w:pPr>
            <w:r>
              <w:rPr>
                <w:b/>
                <w:bCs/>
              </w:rPr>
              <w:t>MARCH</w:t>
            </w:r>
            <w:r w:rsidRPr="00970A99">
              <w:rPr>
                <w:b/>
                <w:bCs/>
              </w:rPr>
              <w:t xml:space="preserve"> 202</w:t>
            </w:r>
            <w:r>
              <w:rPr>
                <w:b/>
                <w:bCs/>
              </w:rPr>
              <w:t>6</w:t>
            </w:r>
          </w:p>
        </w:tc>
      </w:tr>
      <w:tr w:rsidR="00F57364" w14:paraId="430DDF46" w14:textId="77777777" w:rsidTr="00D02FF4">
        <w:tc>
          <w:tcPr>
            <w:tcW w:w="1271" w:type="dxa"/>
            <w:tcBorders>
              <w:top w:val="single" w:sz="18" w:space="0" w:color="auto"/>
            </w:tcBorders>
            <w:shd w:val="clear" w:color="auto" w:fill="A5C9EB" w:themeFill="text2" w:themeFillTint="40"/>
          </w:tcPr>
          <w:p w14:paraId="75BB8C4B" w14:textId="77777777" w:rsidR="00F57364" w:rsidRPr="001661B1" w:rsidRDefault="00F57364" w:rsidP="00F57364">
            <w:pPr>
              <w:widowControl/>
              <w:spacing w:line="259" w:lineRule="auto"/>
              <w:rPr>
                <w:sz w:val="18"/>
                <w:szCs w:val="16"/>
              </w:rPr>
            </w:pPr>
            <w:r w:rsidRPr="001661B1">
              <w:rPr>
                <w:sz w:val="18"/>
                <w:szCs w:val="16"/>
              </w:rPr>
              <w:t>Date</w:t>
            </w:r>
          </w:p>
        </w:tc>
        <w:tc>
          <w:tcPr>
            <w:tcW w:w="3957" w:type="dxa"/>
            <w:tcBorders>
              <w:top w:val="single" w:sz="18" w:space="0" w:color="auto"/>
              <w:right w:val="single" w:sz="18" w:space="0" w:color="auto"/>
            </w:tcBorders>
            <w:shd w:val="clear" w:color="auto" w:fill="A5C9EB" w:themeFill="text2" w:themeFillTint="40"/>
          </w:tcPr>
          <w:p w14:paraId="370204FE" w14:textId="77777777" w:rsidR="00F57364" w:rsidRPr="001661B1" w:rsidRDefault="00F57364" w:rsidP="00F57364">
            <w:pPr>
              <w:widowControl/>
              <w:spacing w:line="259" w:lineRule="auto"/>
              <w:rPr>
                <w:sz w:val="18"/>
                <w:szCs w:val="16"/>
              </w:rPr>
            </w:pPr>
            <w:r w:rsidRPr="001661B1">
              <w:rPr>
                <w:sz w:val="18"/>
                <w:szCs w:val="16"/>
              </w:rPr>
              <w:t>Event</w:t>
            </w:r>
          </w:p>
        </w:tc>
        <w:tc>
          <w:tcPr>
            <w:tcW w:w="1288" w:type="dxa"/>
            <w:tcBorders>
              <w:top w:val="single" w:sz="18" w:space="0" w:color="auto"/>
              <w:left w:val="single" w:sz="18" w:space="0" w:color="auto"/>
            </w:tcBorders>
            <w:shd w:val="clear" w:color="auto" w:fill="DAE9F7" w:themeFill="text2" w:themeFillTint="1A"/>
          </w:tcPr>
          <w:p w14:paraId="638665E7" w14:textId="77777777" w:rsidR="00F57364" w:rsidRPr="001661B1" w:rsidRDefault="00F57364" w:rsidP="00F57364">
            <w:pPr>
              <w:widowControl/>
              <w:spacing w:line="259" w:lineRule="auto"/>
              <w:rPr>
                <w:sz w:val="18"/>
                <w:szCs w:val="16"/>
              </w:rPr>
            </w:pPr>
            <w:r w:rsidRPr="001661B1">
              <w:rPr>
                <w:sz w:val="18"/>
                <w:szCs w:val="16"/>
              </w:rPr>
              <w:t>Date</w:t>
            </w:r>
          </w:p>
        </w:tc>
        <w:tc>
          <w:tcPr>
            <w:tcW w:w="3940" w:type="dxa"/>
            <w:tcBorders>
              <w:top w:val="single" w:sz="18" w:space="0" w:color="auto"/>
            </w:tcBorders>
            <w:shd w:val="clear" w:color="auto" w:fill="DAE9F7" w:themeFill="text2" w:themeFillTint="1A"/>
          </w:tcPr>
          <w:p w14:paraId="360042C2" w14:textId="77777777" w:rsidR="00F57364" w:rsidRPr="001661B1" w:rsidRDefault="00F57364" w:rsidP="00F57364">
            <w:pPr>
              <w:widowControl/>
              <w:spacing w:line="259" w:lineRule="auto"/>
              <w:rPr>
                <w:sz w:val="18"/>
                <w:szCs w:val="16"/>
              </w:rPr>
            </w:pPr>
            <w:r w:rsidRPr="001661B1">
              <w:rPr>
                <w:sz w:val="18"/>
                <w:szCs w:val="16"/>
              </w:rPr>
              <w:t>Event</w:t>
            </w:r>
          </w:p>
        </w:tc>
      </w:tr>
      <w:tr w:rsidR="00D02FF4" w14:paraId="242BFC2C" w14:textId="77777777" w:rsidTr="00D02FF4">
        <w:trPr>
          <w:trHeight w:val="149"/>
        </w:trPr>
        <w:tc>
          <w:tcPr>
            <w:tcW w:w="1271" w:type="dxa"/>
            <w:shd w:val="clear" w:color="auto" w:fill="A5C9EB" w:themeFill="text2" w:themeFillTint="40"/>
          </w:tcPr>
          <w:p w14:paraId="063B4F42" w14:textId="4BA74123" w:rsidR="00D02FF4" w:rsidRDefault="00D02FF4" w:rsidP="00D02FF4">
            <w:pPr>
              <w:widowControl/>
              <w:spacing w:line="259" w:lineRule="auto"/>
            </w:pPr>
            <w:r>
              <w:t>Sun 1</w:t>
            </w:r>
            <w:r w:rsidRPr="00FA785C">
              <w:rPr>
                <w:vertAlign w:val="superscript"/>
              </w:rPr>
              <w:t>st</w:t>
            </w:r>
            <w:r>
              <w:t xml:space="preserve"> </w:t>
            </w:r>
          </w:p>
        </w:tc>
        <w:tc>
          <w:tcPr>
            <w:tcW w:w="3957" w:type="dxa"/>
            <w:tcBorders>
              <w:right w:val="single" w:sz="18" w:space="0" w:color="auto"/>
            </w:tcBorders>
            <w:shd w:val="clear" w:color="auto" w:fill="A5C9EB" w:themeFill="text2" w:themeFillTint="40"/>
          </w:tcPr>
          <w:p w14:paraId="2C5C4DC0" w14:textId="0051BD3D" w:rsidR="00D02FF4" w:rsidRDefault="00D02FF4" w:rsidP="00D02FF4">
            <w:pPr>
              <w:widowControl/>
              <w:spacing w:line="259" w:lineRule="auto"/>
            </w:pPr>
            <w:r>
              <w:t>St. Bride’s Feast Day</w:t>
            </w:r>
          </w:p>
        </w:tc>
        <w:tc>
          <w:tcPr>
            <w:tcW w:w="1288" w:type="dxa"/>
            <w:tcBorders>
              <w:left w:val="single" w:sz="18" w:space="0" w:color="auto"/>
            </w:tcBorders>
            <w:shd w:val="clear" w:color="auto" w:fill="DAE9F7" w:themeFill="text2" w:themeFillTint="1A"/>
          </w:tcPr>
          <w:p w14:paraId="6C1F901F" w14:textId="565CCABF" w:rsidR="00D02FF4" w:rsidRDefault="00272634" w:rsidP="00D02FF4">
            <w:pPr>
              <w:widowControl/>
              <w:spacing w:line="259" w:lineRule="auto"/>
            </w:pPr>
            <w:r>
              <w:t>Tues 3</w:t>
            </w:r>
            <w:r w:rsidRPr="00272634">
              <w:rPr>
                <w:vertAlign w:val="superscript"/>
              </w:rPr>
              <w:t>rd</w:t>
            </w:r>
            <w:r>
              <w:t xml:space="preserve"> </w:t>
            </w:r>
          </w:p>
        </w:tc>
        <w:tc>
          <w:tcPr>
            <w:tcW w:w="3940" w:type="dxa"/>
            <w:shd w:val="clear" w:color="auto" w:fill="DAE9F7" w:themeFill="text2" w:themeFillTint="1A"/>
          </w:tcPr>
          <w:p w14:paraId="05C9A783" w14:textId="04F8B1C1" w:rsidR="00D02FF4" w:rsidRDefault="00272634" w:rsidP="00D02FF4">
            <w:pPr>
              <w:spacing w:line="259" w:lineRule="auto"/>
            </w:pPr>
            <w:r>
              <w:t>Netball Fun5z Festival</w:t>
            </w:r>
          </w:p>
        </w:tc>
      </w:tr>
      <w:tr w:rsidR="00272634" w14:paraId="1B16CDEF" w14:textId="77777777" w:rsidTr="00D02FF4">
        <w:trPr>
          <w:trHeight w:val="149"/>
        </w:trPr>
        <w:tc>
          <w:tcPr>
            <w:tcW w:w="1271" w:type="dxa"/>
            <w:vMerge w:val="restart"/>
            <w:shd w:val="clear" w:color="auto" w:fill="A5C9EB" w:themeFill="text2" w:themeFillTint="40"/>
          </w:tcPr>
          <w:p w14:paraId="1AC6FD81" w14:textId="1DDB5E87" w:rsidR="00272634" w:rsidRDefault="00272634" w:rsidP="00F57364">
            <w:pPr>
              <w:widowControl/>
              <w:spacing w:line="259" w:lineRule="auto"/>
            </w:pPr>
            <w:r>
              <w:t>Mon 2</w:t>
            </w:r>
            <w:r w:rsidRPr="00FA785C">
              <w:rPr>
                <w:vertAlign w:val="superscript"/>
              </w:rPr>
              <w:t>nd</w:t>
            </w:r>
          </w:p>
        </w:tc>
        <w:tc>
          <w:tcPr>
            <w:tcW w:w="3957" w:type="dxa"/>
            <w:tcBorders>
              <w:right w:val="single" w:sz="18" w:space="0" w:color="auto"/>
            </w:tcBorders>
            <w:shd w:val="clear" w:color="auto" w:fill="A5C9EB" w:themeFill="text2" w:themeFillTint="40"/>
          </w:tcPr>
          <w:p w14:paraId="5EF7ECC4" w14:textId="31621A1D" w:rsidR="00272634" w:rsidRDefault="00272634" w:rsidP="00F57364">
            <w:pPr>
              <w:widowControl/>
              <w:spacing w:line="259" w:lineRule="auto"/>
            </w:pPr>
            <w:r>
              <w:t>St. Bride’s Feast day celebrations</w:t>
            </w:r>
          </w:p>
        </w:tc>
        <w:tc>
          <w:tcPr>
            <w:tcW w:w="1288" w:type="dxa"/>
            <w:vMerge w:val="restart"/>
            <w:tcBorders>
              <w:left w:val="single" w:sz="18" w:space="0" w:color="auto"/>
            </w:tcBorders>
            <w:shd w:val="clear" w:color="auto" w:fill="DAE9F7" w:themeFill="text2" w:themeFillTint="1A"/>
          </w:tcPr>
          <w:p w14:paraId="6843102A" w14:textId="18612B1B" w:rsidR="00272634" w:rsidRDefault="00272634" w:rsidP="00F57364">
            <w:pPr>
              <w:widowControl/>
              <w:spacing w:line="259" w:lineRule="auto"/>
            </w:pPr>
            <w:r>
              <w:t>Wed 4</w:t>
            </w:r>
            <w:r w:rsidRPr="00272634">
              <w:rPr>
                <w:vertAlign w:val="superscript"/>
              </w:rPr>
              <w:t>th</w:t>
            </w:r>
            <w:r>
              <w:t xml:space="preserve"> </w:t>
            </w:r>
          </w:p>
        </w:tc>
        <w:tc>
          <w:tcPr>
            <w:tcW w:w="3940" w:type="dxa"/>
            <w:shd w:val="clear" w:color="auto" w:fill="DAE9F7" w:themeFill="text2" w:themeFillTint="1A"/>
          </w:tcPr>
          <w:p w14:paraId="6FD009D9" w14:textId="765B9879" w:rsidR="00272634" w:rsidRDefault="00272634" w:rsidP="00F57364">
            <w:pPr>
              <w:widowControl/>
              <w:spacing w:line="259" w:lineRule="auto"/>
            </w:pPr>
            <w:r>
              <w:t>House Gathering &amp; Play</w:t>
            </w:r>
          </w:p>
        </w:tc>
      </w:tr>
      <w:tr w:rsidR="00272634" w14:paraId="6B9A497C" w14:textId="77777777" w:rsidTr="00D02FF4">
        <w:trPr>
          <w:trHeight w:val="149"/>
        </w:trPr>
        <w:tc>
          <w:tcPr>
            <w:tcW w:w="1271" w:type="dxa"/>
            <w:vMerge/>
            <w:shd w:val="clear" w:color="auto" w:fill="A5C9EB" w:themeFill="text2" w:themeFillTint="40"/>
          </w:tcPr>
          <w:p w14:paraId="5CA155F8" w14:textId="77777777" w:rsidR="00272634" w:rsidRDefault="00272634" w:rsidP="00F57364">
            <w:pPr>
              <w:widowControl/>
              <w:spacing w:line="259" w:lineRule="auto"/>
            </w:pPr>
          </w:p>
        </w:tc>
        <w:tc>
          <w:tcPr>
            <w:tcW w:w="3957" w:type="dxa"/>
            <w:tcBorders>
              <w:right w:val="single" w:sz="18" w:space="0" w:color="auto"/>
            </w:tcBorders>
            <w:shd w:val="clear" w:color="auto" w:fill="A5C9EB" w:themeFill="text2" w:themeFillTint="40"/>
          </w:tcPr>
          <w:p w14:paraId="346BF5A5" w14:textId="68A01BA4" w:rsidR="00272634" w:rsidRDefault="00272634" w:rsidP="00F57364">
            <w:pPr>
              <w:widowControl/>
              <w:spacing w:line="259" w:lineRule="auto"/>
            </w:pPr>
            <w:r>
              <w:t>Nursery - Stay &amp; Play Week</w:t>
            </w:r>
          </w:p>
        </w:tc>
        <w:tc>
          <w:tcPr>
            <w:tcW w:w="1288" w:type="dxa"/>
            <w:vMerge/>
            <w:tcBorders>
              <w:left w:val="single" w:sz="18" w:space="0" w:color="auto"/>
            </w:tcBorders>
            <w:shd w:val="clear" w:color="auto" w:fill="DAE9F7" w:themeFill="text2" w:themeFillTint="1A"/>
          </w:tcPr>
          <w:p w14:paraId="2CBB79A8" w14:textId="77777777" w:rsidR="00272634" w:rsidRDefault="00272634" w:rsidP="00F57364">
            <w:pPr>
              <w:widowControl/>
              <w:spacing w:line="259" w:lineRule="auto"/>
            </w:pPr>
          </w:p>
        </w:tc>
        <w:tc>
          <w:tcPr>
            <w:tcW w:w="3940" w:type="dxa"/>
            <w:shd w:val="clear" w:color="auto" w:fill="DAE9F7" w:themeFill="text2" w:themeFillTint="1A"/>
          </w:tcPr>
          <w:p w14:paraId="2F36FD25" w14:textId="497D80A2" w:rsidR="00272634" w:rsidRDefault="00272634" w:rsidP="00F57364">
            <w:pPr>
              <w:widowControl/>
              <w:spacing w:line="259" w:lineRule="auto"/>
            </w:pPr>
            <w:r>
              <w:t>Parent Council Meeting @ 6.30pm</w:t>
            </w:r>
          </w:p>
        </w:tc>
      </w:tr>
      <w:tr w:rsidR="00D02FF4" w14:paraId="045809D8" w14:textId="77777777" w:rsidTr="00D02FF4">
        <w:trPr>
          <w:trHeight w:val="149"/>
        </w:trPr>
        <w:tc>
          <w:tcPr>
            <w:tcW w:w="1271" w:type="dxa"/>
            <w:shd w:val="clear" w:color="auto" w:fill="A5C9EB" w:themeFill="text2" w:themeFillTint="40"/>
          </w:tcPr>
          <w:p w14:paraId="54E7064A" w14:textId="0501F08C" w:rsidR="00D02FF4" w:rsidRDefault="00D02FF4" w:rsidP="00D02FF4">
            <w:pPr>
              <w:widowControl/>
              <w:spacing w:line="259" w:lineRule="auto"/>
            </w:pPr>
            <w:r>
              <w:t>Wed 4</w:t>
            </w:r>
            <w:r w:rsidRPr="00B87B84">
              <w:rPr>
                <w:vertAlign w:val="superscript"/>
              </w:rPr>
              <w:t>th</w:t>
            </w:r>
            <w:r>
              <w:t xml:space="preserve"> </w:t>
            </w:r>
          </w:p>
        </w:tc>
        <w:tc>
          <w:tcPr>
            <w:tcW w:w="3957" w:type="dxa"/>
            <w:tcBorders>
              <w:right w:val="single" w:sz="18" w:space="0" w:color="auto"/>
            </w:tcBorders>
            <w:shd w:val="clear" w:color="auto" w:fill="A5C9EB" w:themeFill="text2" w:themeFillTint="40"/>
          </w:tcPr>
          <w:p w14:paraId="3DE93520" w14:textId="3675E0CF" w:rsidR="00D02FF4" w:rsidRDefault="00D02FF4" w:rsidP="00D02FF4">
            <w:pPr>
              <w:widowControl/>
              <w:spacing w:line="259" w:lineRule="auto"/>
            </w:pPr>
            <w:r>
              <w:t>Family Open Afternoon</w:t>
            </w:r>
          </w:p>
        </w:tc>
        <w:tc>
          <w:tcPr>
            <w:tcW w:w="1288" w:type="dxa"/>
            <w:tcBorders>
              <w:left w:val="single" w:sz="18" w:space="0" w:color="auto"/>
            </w:tcBorders>
            <w:shd w:val="clear" w:color="auto" w:fill="DAE9F7" w:themeFill="text2" w:themeFillTint="1A"/>
          </w:tcPr>
          <w:p w14:paraId="36A7EA36" w14:textId="682EF302" w:rsidR="00D02FF4" w:rsidRDefault="00272634" w:rsidP="00D02FF4">
            <w:pPr>
              <w:widowControl/>
              <w:spacing w:line="259" w:lineRule="auto"/>
            </w:pPr>
            <w:r>
              <w:t>Thurs 5</w:t>
            </w:r>
            <w:r w:rsidRPr="00272634">
              <w:rPr>
                <w:vertAlign w:val="superscript"/>
              </w:rPr>
              <w:t>th</w:t>
            </w:r>
            <w:r>
              <w:t xml:space="preserve"> </w:t>
            </w:r>
          </w:p>
        </w:tc>
        <w:tc>
          <w:tcPr>
            <w:tcW w:w="3940" w:type="dxa"/>
            <w:shd w:val="clear" w:color="auto" w:fill="DAE9F7" w:themeFill="text2" w:themeFillTint="1A"/>
          </w:tcPr>
          <w:p w14:paraId="62D0EE6F" w14:textId="79655EED" w:rsidR="00D02FF4" w:rsidRDefault="00272634" w:rsidP="00D02FF4">
            <w:pPr>
              <w:widowControl/>
              <w:spacing w:line="259" w:lineRule="auto"/>
            </w:pPr>
            <w:r>
              <w:t>Families Connect Programme</w:t>
            </w:r>
          </w:p>
        </w:tc>
      </w:tr>
      <w:tr w:rsidR="00272634" w14:paraId="51ECE99B" w14:textId="77777777" w:rsidTr="00D02FF4">
        <w:tc>
          <w:tcPr>
            <w:tcW w:w="1271" w:type="dxa"/>
            <w:shd w:val="clear" w:color="auto" w:fill="A5C9EB" w:themeFill="text2" w:themeFillTint="40"/>
          </w:tcPr>
          <w:p w14:paraId="4675E493" w14:textId="542B1559" w:rsidR="00272634" w:rsidRDefault="00272634" w:rsidP="00272634">
            <w:pPr>
              <w:widowControl/>
              <w:spacing w:line="259" w:lineRule="auto"/>
            </w:pPr>
            <w:r>
              <w:t>Fri 6</w:t>
            </w:r>
            <w:r w:rsidRPr="00387931">
              <w:rPr>
                <w:vertAlign w:val="superscript"/>
              </w:rPr>
              <w:t>th</w:t>
            </w:r>
          </w:p>
        </w:tc>
        <w:tc>
          <w:tcPr>
            <w:tcW w:w="3957" w:type="dxa"/>
            <w:tcBorders>
              <w:right w:val="single" w:sz="18" w:space="0" w:color="auto"/>
            </w:tcBorders>
            <w:shd w:val="clear" w:color="auto" w:fill="A5C9EB" w:themeFill="text2" w:themeFillTint="40"/>
          </w:tcPr>
          <w:p w14:paraId="33CEA4E8" w14:textId="13DEE375" w:rsidR="00272634" w:rsidRPr="00D02FF4" w:rsidRDefault="00272634" w:rsidP="00272634">
            <w:pPr>
              <w:widowControl/>
              <w:spacing w:line="259" w:lineRule="auto"/>
              <w:rPr>
                <w:strike/>
              </w:rPr>
            </w:pPr>
            <w:r w:rsidRPr="00D02FF4">
              <w:rPr>
                <w:strike/>
              </w:rPr>
              <w:t>First Friday mass - P6 leading</w:t>
            </w:r>
          </w:p>
        </w:tc>
        <w:tc>
          <w:tcPr>
            <w:tcW w:w="1288" w:type="dxa"/>
            <w:vMerge w:val="restart"/>
            <w:tcBorders>
              <w:left w:val="single" w:sz="18" w:space="0" w:color="auto"/>
            </w:tcBorders>
            <w:shd w:val="clear" w:color="auto" w:fill="DAE9F7" w:themeFill="text2" w:themeFillTint="1A"/>
          </w:tcPr>
          <w:p w14:paraId="19993964" w14:textId="524AB697" w:rsidR="00272634" w:rsidRDefault="00272634" w:rsidP="00272634">
            <w:pPr>
              <w:widowControl/>
              <w:spacing w:line="259" w:lineRule="auto"/>
            </w:pPr>
            <w:r>
              <w:t>Fri 6</w:t>
            </w:r>
            <w:r w:rsidRPr="00272634">
              <w:rPr>
                <w:vertAlign w:val="superscript"/>
              </w:rPr>
              <w:t>th</w:t>
            </w:r>
            <w:r>
              <w:t xml:space="preserve"> </w:t>
            </w:r>
          </w:p>
        </w:tc>
        <w:tc>
          <w:tcPr>
            <w:tcW w:w="3940" w:type="dxa"/>
            <w:shd w:val="clear" w:color="auto" w:fill="DAE9F7" w:themeFill="text2" w:themeFillTint="1A"/>
          </w:tcPr>
          <w:p w14:paraId="263B7464" w14:textId="5CCD7E77" w:rsidR="00272634" w:rsidRDefault="00272634" w:rsidP="00272634">
            <w:pPr>
              <w:spacing w:line="259" w:lineRule="auto"/>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B87B84">
              <w:rPr>
                <w:color w:val="A02B93" w:themeColor="accent5"/>
              </w:rPr>
              <w:t xml:space="preserve">Lenten Charity </w:t>
            </w:r>
          </w:p>
        </w:tc>
      </w:tr>
      <w:tr w:rsidR="00272634" w14:paraId="3C1883B6" w14:textId="77777777" w:rsidTr="00D02FF4">
        <w:tc>
          <w:tcPr>
            <w:tcW w:w="1271" w:type="dxa"/>
            <w:shd w:val="clear" w:color="auto" w:fill="A5C9EB" w:themeFill="text2" w:themeFillTint="40"/>
          </w:tcPr>
          <w:p w14:paraId="08CAD1E1" w14:textId="1AACC65E" w:rsidR="00272634" w:rsidRDefault="00272634" w:rsidP="00272634">
            <w:pPr>
              <w:widowControl/>
              <w:spacing w:line="259" w:lineRule="auto"/>
            </w:pPr>
            <w:r>
              <w:t>Sun 8</w:t>
            </w:r>
            <w:r w:rsidRPr="00B87B84">
              <w:rPr>
                <w:vertAlign w:val="superscript"/>
              </w:rPr>
              <w:t>th</w:t>
            </w:r>
          </w:p>
        </w:tc>
        <w:tc>
          <w:tcPr>
            <w:tcW w:w="3957" w:type="dxa"/>
            <w:tcBorders>
              <w:right w:val="single" w:sz="18" w:space="0" w:color="auto"/>
            </w:tcBorders>
            <w:shd w:val="clear" w:color="auto" w:fill="A5C9EB" w:themeFill="text2" w:themeFillTint="40"/>
          </w:tcPr>
          <w:p w14:paraId="67E24DCC" w14:textId="423C35A2" w:rsidR="00272634" w:rsidRDefault="00272634" w:rsidP="00272634">
            <w:pPr>
              <w:widowControl/>
              <w:spacing w:line="259" w:lineRule="auto"/>
            </w:pPr>
            <w:r>
              <w:t xml:space="preserve">Sacramental Masses of Enrolment                        </w:t>
            </w:r>
          </w:p>
        </w:tc>
        <w:tc>
          <w:tcPr>
            <w:tcW w:w="1288" w:type="dxa"/>
            <w:vMerge/>
            <w:tcBorders>
              <w:left w:val="single" w:sz="18" w:space="0" w:color="auto"/>
            </w:tcBorders>
            <w:shd w:val="clear" w:color="auto" w:fill="DAE9F7" w:themeFill="text2" w:themeFillTint="1A"/>
          </w:tcPr>
          <w:p w14:paraId="6FCF79A0" w14:textId="45DD286D" w:rsidR="00272634" w:rsidRDefault="00272634" w:rsidP="00272634">
            <w:pPr>
              <w:widowControl/>
              <w:spacing w:line="259" w:lineRule="auto"/>
            </w:pPr>
          </w:p>
        </w:tc>
        <w:tc>
          <w:tcPr>
            <w:tcW w:w="3940" w:type="dxa"/>
            <w:shd w:val="clear" w:color="auto" w:fill="DAE9F7" w:themeFill="text2" w:themeFillTint="1A"/>
          </w:tcPr>
          <w:p w14:paraId="32AD440D" w14:textId="31AE2241" w:rsidR="00272634" w:rsidRDefault="00272634" w:rsidP="00272634">
            <w:pPr>
              <w:spacing w:line="259" w:lineRule="auto"/>
            </w:pPr>
            <w:r>
              <w:t>First Friday Mass- Primary 5 leading</w:t>
            </w:r>
          </w:p>
        </w:tc>
      </w:tr>
      <w:tr w:rsidR="00272634" w14:paraId="51217421" w14:textId="77777777" w:rsidTr="00D02FF4">
        <w:trPr>
          <w:trHeight w:val="148"/>
        </w:trPr>
        <w:tc>
          <w:tcPr>
            <w:tcW w:w="1271" w:type="dxa"/>
            <w:shd w:val="clear" w:color="auto" w:fill="A5C9EB" w:themeFill="text2" w:themeFillTint="40"/>
          </w:tcPr>
          <w:p w14:paraId="1381A08E" w14:textId="00CA466E" w:rsidR="00272634" w:rsidRDefault="00272634" w:rsidP="00272634">
            <w:pPr>
              <w:widowControl/>
              <w:spacing w:line="259" w:lineRule="auto"/>
            </w:pPr>
          </w:p>
        </w:tc>
        <w:tc>
          <w:tcPr>
            <w:tcW w:w="3957" w:type="dxa"/>
            <w:tcBorders>
              <w:right w:val="single" w:sz="18" w:space="0" w:color="auto"/>
            </w:tcBorders>
            <w:shd w:val="clear" w:color="auto" w:fill="A5C9EB" w:themeFill="text2" w:themeFillTint="40"/>
          </w:tcPr>
          <w:p w14:paraId="6EF92D57" w14:textId="7F81851F" w:rsidR="00272634" w:rsidRDefault="00272634" w:rsidP="00272634">
            <w:pPr>
              <w:widowControl/>
              <w:spacing w:line="259" w:lineRule="auto"/>
            </w:pPr>
            <w:r>
              <w:t xml:space="preserve">Reconciliation 10am                                        </w:t>
            </w:r>
          </w:p>
        </w:tc>
        <w:tc>
          <w:tcPr>
            <w:tcW w:w="1288" w:type="dxa"/>
            <w:vMerge w:val="restart"/>
            <w:tcBorders>
              <w:left w:val="single" w:sz="18" w:space="0" w:color="auto"/>
            </w:tcBorders>
            <w:shd w:val="clear" w:color="auto" w:fill="DAE9F7" w:themeFill="text2" w:themeFillTint="1A"/>
          </w:tcPr>
          <w:p w14:paraId="684D66ED" w14:textId="44BFEBE1" w:rsidR="00272634" w:rsidRDefault="00272634" w:rsidP="00272634">
            <w:pPr>
              <w:widowControl/>
              <w:spacing w:line="259" w:lineRule="auto"/>
            </w:pPr>
            <w:r>
              <w:t>Mon 9</w:t>
            </w:r>
            <w:r w:rsidRPr="00272634">
              <w:rPr>
                <w:vertAlign w:val="superscript"/>
              </w:rPr>
              <w:t>th</w:t>
            </w:r>
            <w:r>
              <w:t xml:space="preserve"> </w:t>
            </w:r>
          </w:p>
        </w:tc>
        <w:tc>
          <w:tcPr>
            <w:tcW w:w="3940" w:type="dxa"/>
            <w:vMerge w:val="restart"/>
            <w:shd w:val="clear" w:color="auto" w:fill="DAE9F7" w:themeFill="text2" w:themeFillTint="1A"/>
          </w:tcPr>
          <w:p w14:paraId="4FD5B775" w14:textId="77777777" w:rsidR="00272634" w:rsidRPr="00272634" w:rsidRDefault="00272634" w:rsidP="00272634">
            <w:pPr>
              <w:spacing w:line="259" w:lineRule="auto"/>
              <w:rPr>
                <w:b/>
                <w:bCs/>
              </w:rPr>
            </w:pPr>
            <w:r w:rsidRPr="00272634">
              <w:rPr>
                <w:b/>
                <w:bCs/>
              </w:rPr>
              <w:t xml:space="preserve">Sacrament of Reconciliation </w:t>
            </w:r>
            <w:r w:rsidRPr="00272634">
              <w:rPr>
                <w:b/>
                <w:bCs/>
                <w:sz w:val="16"/>
                <w:szCs w:val="14"/>
              </w:rPr>
              <w:t>@</w:t>
            </w:r>
            <w:r w:rsidRPr="00272634">
              <w:rPr>
                <w:b/>
                <w:bCs/>
              </w:rPr>
              <w:t xml:space="preserve"> </w:t>
            </w:r>
          </w:p>
          <w:p w14:paraId="7C7289E8" w14:textId="54EBF5B2" w:rsidR="00272634" w:rsidRDefault="00272634" w:rsidP="00445325">
            <w:pPr>
              <w:spacing w:line="259" w:lineRule="auto"/>
            </w:pPr>
            <w:r w:rsidRPr="00272634">
              <w:rPr>
                <w:b/>
                <w:bCs/>
              </w:rPr>
              <w:t>6.30pm St. Bride’s Church</w:t>
            </w:r>
          </w:p>
        </w:tc>
      </w:tr>
      <w:tr w:rsidR="00272634" w14:paraId="1D0D98F6" w14:textId="77777777" w:rsidTr="00D02FF4">
        <w:trPr>
          <w:trHeight w:val="148"/>
        </w:trPr>
        <w:tc>
          <w:tcPr>
            <w:tcW w:w="1271" w:type="dxa"/>
            <w:shd w:val="clear" w:color="auto" w:fill="A5C9EB" w:themeFill="text2" w:themeFillTint="40"/>
          </w:tcPr>
          <w:p w14:paraId="4BAC072D" w14:textId="25565645" w:rsidR="00272634" w:rsidRDefault="00272634" w:rsidP="00272634">
            <w:pPr>
              <w:widowControl/>
              <w:spacing w:line="259" w:lineRule="auto"/>
            </w:pPr>
          </w:p>
        </w:tc>
        <w:tc>
          <w:tcPr>
            <w:tcW w:w="3957" w:type="dxa"/>
            <w:tcBorders>
              <w:right w:val="single" w:sz="18" w:space="0" w:color="auto"/>
            </w:tcBorders>
            <w:shd w:val="clear" w:color="auto" w:fill="A5C9EB" w:themeFill="text2" w:themeFillTint="40"/>
          </w:tcPr>
          <w:p w14:paraId="219C33F9" w14:textId="4A49D470" w:rsidR="00272634" w:rsidRDefault="00272634" w:rsidP="00272634">
            <w:pPr>
              <w:widowControl/>
              <w:spacing w:line="259" w:lineRule="auto"/>
            </w:pPr>
            <w:r>
              <w:t>Holy Communion 12noon</w:t>
            </w:r>
          </w:p>
        </w:tc>
        <w:tc>
          <w:tcPr>
            <w:tcW w:w="1288" w:type="dxa"/>
            <w:vMerge/>
            <w:tcBorders>
              <w:left w:val="single" w:sz="18" w:space="0" w:color="auto"/>
            </w:tcBorders>
            <w:shd w:val="clear" w:color="auto" w:fill="DAE9F7" w:themeFill="text2" w:themeFillTint="1A"/>
          </w:tcPr>
          <w:p w14:paraId="00829D25" w14:textId="77777777" w:rsidR="00272634" w:rsidRDefault="00272634" w:rsidP="00272634">
            <w:pPr>
              <w:widowControl/>
              <w:spacing w:line="259" w:lineRule="auto"/>
            </w:pPr>
          </w:p>
        </w:tc>
        <w:tc>
          <w:tcPr>
            <w:tcW w:w="3940" w:type="dxa"/>
            <w:vMerge/>
            <w:shd w:val="clear" w:color="auto" w:fill="DAE9F7" w:themeFill="text2" w:themeFillTint="1A"/>
          </w:tcPr>
          <w:p w14:paraId="2DD34512" w14:textId="0A85F35C" w:rsidR="00272634" w:rsidRDefault="00272634" w:rsidP="00272634">
            <w:pPr>
              <w:spacing w:line="259" w:lineRule="auto"/>
            </w:pPr>
          </w:p>
        </w:tc>
      </w:tr>
      <w:tr w:rsidR="00272634" w14:paraId="7C107F33" w14:textId="77777777" w:rsidTr="00D02FF4">
        <w:trPr>
          <w:trHeight w:val="273"/>
        </w:trPr>
        <w:tc>
          <w:tcPr>
            <w:tcW w:w="1271" w:type="dxa"/>
            <w:shd w:val="clear" w:color="auto" w:fill="A5C9EB" w:themeFill="text2" w:themeFillTint="40"/>
          </w:tcPr>
          <w:p w14:paraId="0B70F0BB" w14:textId="28BD2CE7" w:rsidR="00272634" w:rsidRDefault="00272634" w:rsidP="00272634">
            <w:pPr>
              <w:widowControl/>
              <w:spacing w:line="259" w:lineRule="auto"/>
            </w:pPr>
            <w:r>
              <w:t>Mon 9</w:t>
            </w:r>
            <w:r w:rsidRPr="00B87B84">
              <w:rPr>
                <w:vertAlign w:val="superscript"/>
              </w:rPr>
              <w:t>th</w:t>
            </w:r>
          </w:p>
        </w:tc>
        <w:tc>
          <w:tcPr>
            <w:tcW w:w="3957" w:type="dxa"/>
            <w:tcBorders>
              <w:right w:val="single" w:sz="18" w:space="0" w:color="auto"/>
            </w:tcBorders>
            <w:shd w:val="clear" w:color="auto" w:fill="A5C9EB" w:themeFill="text2" w:themeFillTint="40"/>
          </w:tcPr>
          <w:p w14:paraId="06CFE824" w14:textId="70737478" w:rsidR="00272634" w:rsidRDefault="00272634" w:rsidP="00272634">
            <w:pPr>
              <w:widowControl/>
              <w:spacing w:line="259" w:lineRule="auto"/>
            </w:pPr>
            <w:r>
              <w:t>World of Work Week</w:t>
            </w:r>
          </w:p>
        </w:tc>
        <w:tc>
          <w:tcPr>
            <w:tcW w:w="1288" w:type="dxa"/>
            <w:tcBorders>
              <w:left w:val="single" w:sz="18" w:space="0" w:color="auto"/>
            </w:tcBorders>
            <w:shd w:val="clear" w:color="auto" w:fill="DAE9F7" w:themeFill="text2" w:themeFillTint="1A"/>
          </w:tcPr>
          <w:p w14:paraId="71095503" w14:textId="418BA415" w:rsidR="00272634" w:rsidRDefault="00272634" w:rsidP="00272634">
            <w:pPr>
              <w:widowControl/>
              <w:spacing w:line="259" w:lineRule="auto"/>
            </w:pPr>
            <w:r>
              <w:t>Thurs 12</w:t>
            </w:r>
            <w:r w:rsidRPr="00272634">
              <w:rPr>
                <w:vertAlign w:val="superscript"/>
              </w:rPr>
              <w:t>th</w:t>
            </w:r>
            <w:r>
              <w:t xml:space="preserve"> </w:t>
            </w:r>
          </w:p>
        </w:tc>
        <w:tc>
          <w:tcPr>
            <w:tcW w:w="3940" w:type="dxa"/>
            <w:shd w:val="clear" w:color="auto" w:fill="DAE9F7" w:themeFill="text2" w:themeFillTint="1A"/>
          </w:tcPr>
          <w:p w14:paraId="0E0F4D2D" w14:textId="4621EC62" w:rsidR="00272634" w:rsidRDefault="00272634" w:rsidP="00272634">
            <w:pPr>
              <w:widowControl/>
              <w:spacing w:line="259" w:lineRule="auto"/>
            </w:pPr>
            <w:r>
              <w:t>Families Connect Programme</w:t>
            </w:r>
          </w:p>
        </w:tc>
      </w:tr>
      <w:tr w:rsidR="00272634" w14:paraId="68AB854D" w14:textId="77777777" w:rsidTr="009B4804">
        <w:trPr>
          <w:trHeight w:val="173"/>
        </w:trPr>
        <w:tc>
          <w:tcPr>
            <w:tcW w:w="1271" w:type="dxa"/>
            <w:vMerge w:val="restart"/>
            <w:shd w:val="clear" w:color="auto" w:fill="92D050"/>
          </w:tcPr>
          <w:p w14:paraId="1FECCF26" w14:textId="669170DF" w:rsidR="00272634" w:rsidRPr="009B4804" w:rsidRDefault="00272634" w:rsidP="00272634">
            <w:pPr>
              <w:widowControl/>
              <w:spacing w:line="259" w:lineRule="auto"/>
              <w:rPr>
                <w:color w:val="auto"/>
              </w:rPr>
            </w:pPr>
            <w:r w:rsidRPr="009B4804">
              <w:rPr>
                <w:b/>
                <w:bCs/>
                <w:color w:val="auto"/>
                <w:sz w:val="20"/>
                <w:szCs w:val="18"/>
              </w:rPr>
              <w:t>Mon 16</w:t>
            </w:r>
            <w:r w:rsidRPr="009B4804">
              <w:rPr>
                <w:b/>
                <w:bCs/>
                <w:color w:val="auto"/>
                <w:sz w:val="20"/>
                <w:szCs w:val="18"/>
                <w:vertAlign w:val="superscript"/>
              </w:rPr>
              <w:t>th</w:t>
            </w:r>
            <w:r w:rsidRPr="009B4804">
              <w:rPr>
                <w:b/>
                <w:bCs/>
                <w:color w:val="auto"/>
                <w:sz w:val="20"/>
                <w:szCs w:val="18"/>
              </w:rPr>
              <w:t xml:space="preserve"> &amp; Tues 17</w:t>
            </w:r>
            <w:r w:rsidRPr="009B4804">
              <w:rPr>
                <w:b/>
                <w:bCs/>
                <w:color w:val="auto"/>
                <w:sz w:val="20"/>
                <w:szCs w:val="18"/>
                <w:vertAlign w:val="superscript"/>
              </w:rPr>
              <w:t>th</w:t>
            </w:r>
          </w:p>
        </w:tc>
        <w:tc>
          <w:tcPr>
            <w:tcW w:w="3957" w:type="dxa"/>
            <w:vMerge w:val="restart"/>
            <w:tcBorders>
              <w:right w:val="single" w:sz="18" w:space="0" w:color="auto"/>
            </w:tcBorders>
            <w:shd w:val="clear" w:color="auto" w:fill="92D050"/>
          </w:tcPr>
          <w:p w14:paraId="5AD3B5F3" w14:textId="5443B5A1" w:rsidR="00272634" w:rsidRPr="009B4804" w:rsidRDefault="00272634" w:rsidP="00272634">
            <w:pPr>
              <w:widowControl/>
              <w:spacing w:line="259" w:lineRule="auto"/>
              <w:rPr>
                <w:b/>
                <w:bCs/>
                <w:color w:val="auto"/>
              </w:rPr>
            </w:pPr>
            <w:r w:rsidRPr="009B4804">
              <w:rPr>
                <w:b/>
                <w:bCs/>
                <w:color w:val="auto"/>
              </w:rPr>
              <w:t>HOLIDAY - School &amp; Nursery closed</w:t>
            </w:r>
          </w:p>
        </w:tc>
        <w:tc>
          <w:tcPr>
            <w:tcW w:w="1288" w:type="dxa"/>
            <w:tcBorders>
              <w:left w:val="single" w:sz="18" w:space="0" w:color="auto"/>
            </w:tcBorders>
            <w:shd w:val="clear" w:color="auto" w:fill="DAE9F7" w:themeFill="text2" w:themeFillTint="1A"/>
          </w:tcPr>
          <w:p w14:paraId="06F8209E" w14:textId="774E12FC" w:rsidR="00272634" w:rsidRPr="00B87B84" w:rsidRDefault="00272634" w:rsidP="00272634">
            <w:pPr>
              <w:widowControl/>
              <w:spacing w:line="259" w:lineRule="auto"/>
              <w:rPr>
                <w:b/>
                <w:bCs/>
              </w:rPr>
            </w:pPr>
            <w:r>
              <w:t>Fri 13</w:t>
            </w:r>
            <w:r w:rsidRPr="00272634">
              <w:rPr>
                <w:vertAlign w:val="superscript"/>
              </w:rPr>
              <w:t>th</w:t>
            </w:r>
            <w:r>
              <w:t xml:space="preserve"> </w:t>
            </w:r>
          </w:p>
        </w:tc>
        <w:tc>
          <w:tcPr>
            <w:tcW w:w="3940" w:type="dxa"/>
            <w:shd w:val="clear" w:color="auto" w:fill="DAE9F7" w:themeFill="text2" w:themeFillTint="1A"/>
          </w:tcPr>
          <w:p w14:paraId="7808121B" w14:textId="6E989D06" w:rsidR="00272634" w:rsidRPr="00B87B84" w:rsidRDefault="00272634" w:rsidP="00272634">
            <w:pPr>
              <w:widowControl/>
              <w:spacing w:line="259" w:lineRule="auto"/>
              <w:rPr>
                <w:b/>
                <w:bCs/>
              </w:rPr>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B87B84">
              <w:rPr>
                <w:color w:val="A02B93" w:themeColor="accent5"/>
              </w:rPr>
              <w:t>Lenten Charity</w:t>
            </w:r>
          </w:p>
        </w:tc>
      </w:tr>
      <w:tr w:rsidR="00272634" w14:paraId="4DDD5335" w14:textId="77777777" w:rsidTr="009B4804">
        <w:trPr>
          <w:trHeight w:val="172"/>
        </w:trPr>
        <w:tc>
          <w:tcPr>
            <w:tcW w:w="1271" w:type="dxa"/>
            <w:vMerge/>
            <w:shd w:val="clear" w:color="auto" w:fill="92D050"/>
          </w:tcPr>
          <w:p w14:paraId="500DDF4A" w14:textId="77777777" w:rsidR="00272634" w:rsidRPr="00B87B84" w:rsidRDefault="00272634" w:rsidP="00272634">
            <w:pPr>
              <w:widowControl/>
              <w:spacing w:line="259" w:lineRule="auto"/>
              <w:rPr>
                <w:b/>
                <w:bCs/>
                <w:sz w:val="20"/>
                <w:szCs w:val="18"/>
              </w:rPr>
            </w:pPr>
          </w:p>
        </w:tc>
        <w:tc>
          <w:tcPr>
            <w:tcW w:w="3957" w:type="dxa"/>
            <w:vMerge/>
            <w:tcBorders>
              <w:right w:val="single" w:sz="18" w:space="0" w:color="auto"/>
            </w:tcBorders>
            <w:shd w:val="clear" w:color="auto" w:fill="92D050"/>
          </w:tcPr>
          <w:p w14:paraId="3F3BFE70" w14:textId="77777777" w:rsidR="00272634" w:rsidRPr="00B87B84" w:rsidRDefault="00272634" w:rsidP="00272634">
            <w:pPr>
              <w:widowControl/>
              <w:spacing w:line="259" w:lineRule="auto"/>
              <w:rPr>
                <w:b/>
                <w:bCs/>
              </w:rPr>
            </w:pPr>
          </w:p>
        </w:tc>
        <w:tc>
          <w:tcPr>
            <w:tcW w:w="1288" w:type="dxa"/>
            <w:tcBorders>
              <w:left w:val="single" w:sz="18" w:space="0" w:color="auto"/>
            </w:tcBorders>
            <w:shd w:val="clear" w:color="auto" w:fill="DAE9F7" w:themeFill="text2" w:themeFillTint="1A"/>
          </w:tcPr>
          <w:p w14:paraId="7B9CDF62" w14:textId="0D994AD7" w:rsidR="00272634" w:rsidRPr="00272634" w:rsidRDefault="00272634" w:rsidP="00272634">
            <w:pPr>
              <w:widowControl/>
              <w:spacing w:line="259" w:lineRule="auto"/>
            </w:pPr>
            <w:r>
              <w:t xml:space="preserve">Mon </w:t>
            </w:r>
            <w:r w:rsidRPr="00272634">
              <w:t>16</w:t>
            </w:r>
            <w:r w:rsidRPr="00272634">
              <w:rPr>
                <w:vertAlign w:val="superscript"/>
              </w:rPr>
              <w:t>th</w:t>
            </w:r>
            <w:r w:rsidRPr="00272634">
              <w:t xml:space="preserve"> </w:t>
            </w:r>
          </w:p>
        </w:tc>
        <w:tc>
          <w:tcPr>
            <w:tcW w:w="3940" w:type="dxa"/>
            <w:shd w:val="clear" w:color="auto" w:fill="DAE9F7" w:themeFill="text2" w:themeFillTint="1A"/>
          </w:tcPr>
          <w:p w14:paraId="4C32A47E" w14:textId="4A7A9D8C" w:rsidR="00272634" w:rsidRPr="00272634" w:rsidRDefault="00272634" w:rsidP="00272634">
            <w:pPr>
              <w:widowControl/>
              <w:spacing w:line="259" w:lineRule="auto"/>
            </w:pPr>
            <w:r w:rsidRPr="00272634">
              <w:t>Walk &amp; Wheel to School Week</w:t>
            </w:r>
          </w:p>
        </w:tc>
      </w:tr>
      <w:tr w:rsidR="009B4804" w14:paraId="6E55C1A5" w14:textId="77777777" w:rsidTr="002E17D8">
        <w:trPr>
          <w:trHeight w:val="170"/>
        </w:trPr>
        <w:tc>
          <w:tcPr>
            <w:tcW w:w="1271" w:type="dxa"/>
            <w:vMerge w:val="restart"/>
            <w:tcBorders>
              <w:right w:val="single" w:sz="4" w:space="0" w:color="auto"/>
            </w:tcBorders>
            <w:shd w:val="clear" w:color="auto" w:fill="A5C9EB" w:themeFill="text2" w:themeFillTint="40"/>
          </w:tcPr>
          <w:p w14:paraId="4C0BFE76" w14:textId="0990F4E5" w:rsidR="009B4804" w:rsidRDefault="009B4804" w:rsidP="00272634">
            <w:pPr>
              <w:widowControl/>
              <w:spacing w:line="259" w:lineRule="auto"/>
            </w:pPr>
            <w:r w:rsidRPr="00B87B84">
              <w:rPr>
                <w:b/>
                <w:bCs/>
              </w:rPr>
              <w:t>Wed 18</w:t>
            </w:r>
            <w:r w:rsidRPr="00B87B84">
              <w:rPr>
                <w:b/>
                <w:bCs/>
                <w:vertAlign w:val="superscript"/>
              </w:rPr>
              <w:t>th</w:t>
            </w:r>
          </w:p>
        </w:tc>
        <w:tc>
          <w:tcPr>
            <w:tcW w:w="3957" w:type="dxa"/>
            <w:vMerge w:val="restart"/>
            <w:tcBorders>
              <w:left w:val="single" w:sz="4" w:space="0" w:color="auto"/>
              <w:right w:val="single" w:sz="18" w:space="0" w:color="auto"/>
            </w:tcBorders>
            <w:shd w:val="clear" w:color="auto" w:fill="A5C9EB" w:themeFill="text2" w:themeFillTint="40"/>
          </w:tcPr>
          <w:p w14:paraId="1E344E9D" w14:textId="509CC5B9" w:rsidR="009B4804" w:rsidRDefault="009B4804" w:rsidP="002E17D8">
            <w:pPr>
              <w:spacing w:line="259" w:lineRule="auto"/>
            </w:pPr>
            <w:r w:rsidRPr="00B87B84">
              <w:rPr>
                <w:b/>
                <w:bCs/>
              </w:rPr>
              <w:t xml:space="preserve">Inset Day 4  </w:t>
            </w:r>
            <w:r>
              <w:rPr>
                <w:b/>
                <w:bCs/>
              </w:rPr>
              <w:t xml:space="preserve">                                             </w:t>
            </w:r>
            <w:r w:rsidRPr="00B87B84">
              <w:rPr>
                <w:b/>
                <w:bCs/>
              </w:rPr>
              <w:t>School &amp; Nursery</w:t>
            </w:r>
            <w:r>
              <w:rPr>
                <w:b/>
                <w:bCs/>
              </w:rPr>
              <w:t xml:space="preserve"> </w:t>
            </w:r>
            <w:r w:rsidRPr="00B87B84">
              <w:rPr>
                <w:b/>
                <w:bCs/>
              </w:rPr>
              <w:t>closed to pupils</w:t>
            </w:r>
          </w:p>
        </w:tc>
        <w:tc>
          <w:tcPr>
            <w:tcW w:w="1288" w:type="dxa"/>
            <w:tcBorders>
              <w:left w:val="single" w:sz="18" w:space="0" w:color="auto"/>
            </w:tcBorders>
            <w:shd w:val="clear" w:color="auto" w:fill="DAE9F7" w:themeFill="text2" w:themeFillTint="1A"/>
          </w:tcPr>
          <w:p w14:paraId="57B8A471" w14:textId="64DFD9D4" w:rsidR="009B4804" w:rsidRPr="00B87B84" w:rsidRDefault="009B4804" w:rsidP="00272634">
            <w:pPr>
              <w:widowControl/>
              <w:spacing w:line="259" w:lineRule="auto"/>
              <w:rPr>
                <w:b/>
                <w:bCs/>
              </w:rPr>
            </w:pPr>
            <w:r>
              <w:t>Thurs 19</w:t>
            </w:r>
            <w:r w:rsidRPr="00272634">
              <w:rPr>
                <w:vertAlign w:val="superscript"/>
              </w:rPr>
              <w:t>th</w:t>
            </w:r>
            <w:r>
              <w:t xml:space="preserve"> </w:t>
            </w:r>
          </w:p>
        </w:tc>
        <w:tc>
          <w:tcPr>
            <w:tcW w:w="3940" w:type="dxa"/>
            <w:shd w:val="clear" w:color="auto" w:fill="DAE9F7" w:themeFill="text2" w:themeFillTint="1A"/>
          </w:tcPr>
          <w:p w14:paraId="618960DC" w14:textId="68B13610" w:rsidR="009B4804" w:rsidRPr="00B87B84" w:rsidRDefault="009B4804" w:rsidP="00272634">
            <w:pPr>
              <w:widowControl/>
              <w:spacing w:line="259" w:lineRule="auto"/>
              <w:rPr>
                <w:b/>
                <w:bCs/>
              </w:rPr>
            </w:pPr>
            <w:r>
              <w:t>Families Connect Programme</w:t>
            </w:r>
          </w:p>
        </w:tc>
      </w:tr>
      <w:tr w:rsidR="009B4804" w14:paraId="036CC2BF" w14:textId="77777777" w:rsidTr="00D02FF4">
        <w:trPr>
          <w:trHeight w:val="170"/>
        </w:trPr>
        <w:tc>
          <w:tcPr>
            <w:tcW w:w="1271" w:type="dxa"/>
            <w:vMerge/>
            <w:tcBorders>
              <w:right w:val="single" w:sz="4" w:space="0" w:color="auto"/>
            </w:tcBorders>
            <w:shd w:val="clear" w:color="auto" w:fill="A5C9EB" w:themeFill="text2" w:themeFillTint="40"/>
          </w:tcPr>
          <w:p w14:paraId="66156134" w14:textId="77777777" w:rsidR="009B4804" w:rsidRDefault="009B4804" w:rsidP="00272634">
            <w:pPr>
              <w:widowControl/>
              <w:spacing w:line="259" w:lineRule="auto"/>
            </w:pPr>
          </w:p>
        </w:tc>
        <w:tc>
          <w:tcPr>
            <w:tcW w:w="3957" w:type="dxa"/>
            <w:vMerge/>
            <w:tcBorders>
              <w:left w:val="single" w:sz="4" w:space="0" w:color="auto"/>
              <w:bottom w:val="single" w:sz="4" w:space="0" w:color="auto"/>
              <w:right w:val="single" w:sz="18" w:space="0" w:color="auto"/>
            </w:tcBorders>
            <w:shd w:val="clear" w:color="auto" w:fill="A5C9EB" w:themeFill="text2" w:themeFillTint="40"/>
          </w:tcPr>
          <w:p w14:paraId="5D3EE420" w14:textId="16A3AC2E" w:rsidR="009B4804" w:rsidRPr="00D02FF4" w:rsidRDefault="009B4804" w:rsidP="00272634">
            <w:pPr>
              <w:widowControl/>
              <w:spacing w:line="259" w:lineRule="auto"/>
              <w:rPr>
                <w:b/>
                <w:bCs/>
              </w:rPr>
            </w:pPr>
          </w:p>
        </w:tc>
        <w:tc>
          <w:tcPr>
            <w:tcW w:w="1288" w:type="dxa"/>
            <w:tcBorders>
              <w:left w:val="single" w:sz="18" w:space="0" w:color="auto"/>
            </w:tcBorders>
            <w:shd w:val="clear" w:color="auto" w:fill="DAE9F7" w:themeFill="text2" w:themeFillTint="1A"/>
          </w:tcPr>
          <w:p w14:paraId="50C29077" w14:textId="25B57888" w:rsidR="009B4804" w:rsidRPr="00B87B84" w:rsidRDefault="009B4804" w:rsidP="00272634">
            <w:pPr>
              <w:widowControl/>
              <w:spacing w:line="259" w:lineRule="auto"/>
              <w:rPr>
                <w:b/>
                <w:bCs/>
              </w:rPr>
            </w:pPr>
            <w:r>
              <w:t>Fri 20</w:t>
            </w:r>
            <w:r w:rsidRPr="00272634">
              <w:rPr>
                <w:vertAlign w:val="superscript"/>
              </w:rPr>
              <w:t>th</w:t>
            </w:r>
            <w:r>
              <w:t xml:space="preserve"> </w:t>
            </w:r>
          </w:p>
        </w:tc>
        <w:tc>
          <w:tcPr>
            <w:tcW w:w="3940" w:type="dxa"/>
            <w:shd w:val="clear" w:color="auto" w:fill="DAE9F7" w:themeFill="text2" w:themeFillTint="1A"/>
          </w:tcPr>
          <w:p w14:paraId="532D1433" w14:textId="1F218EF3" w:rsidR="009B4804" w:rsidRPr="00B87B84" w:rsidRDefault="009B4804" w:rsidP="00272634">
            <w:pPr>
              <w:widowControl/>
              <w:spacing w:line="259" w:lineRule="auto"/>
              <w:rPr>
                <w:b/>
                <w:bCs/>
              </w:rPr>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B87B84">
              <w:rPr>
                <w:color w:val="A02B93" w:themeColor="accent5"/>
              </w:rPr>
              <w:t>Lenten Charity</w:t>
            </w:r>
          </w:p>
        </w:tc>
      </w:tr>
      <w:tr w:rsidR="00272634" w14:paraId="28391058" w14:textId="77777777" w:rsidTr="00E02C29">
        <w:trPr>
          <w:trHeight w:val="170"/>
        </w:trPr>
        <w:tc>
          <w:tcPr>
            <w:tcW w:w="1271" w:type="dxa"/>
            <w:vMerge/>
            <w:tcBorders>
              <w:bottom w:val="single" w:sz="4" w:space="0" w:color="auto"/>
              <w:right w:val="single" w:sz="4" w:space="0" w:color="auto"/>
            </w:tcBorders>
            <w:shd w:val="clear" w:color="auto" w:fill="A5C9EB" w:themeFill="text2" w:themeFillTint="40"/>
          </w:tcPr>
          <w:p w14:paraId="7E77C12C" w14:textId="77777777" w:rsidR="00272634" w:rsidRDefault="00272634" w:rsidP="00272634">
            <w:pPr>
              <w:widowControl/>
              <w:spacing w:line="259" w:lineRule="auto"/>
            </w:pPr>
          </w:p>
        </w:tc>
        <w:tc>
          <w:tcPr>
            <w:tcW w:w="3957" w:type="dxa"/>
            <w:tcBorders>
              <w:left w:val="single" w:sz="4" w:space="0" w:color="auto"/>
              <w:bottom w:val="single" w:sz="4" w:space="0" w:color="auto"/>
              <w:right w:val="single" w:sz="18" w:space="0" w:color="auto"/>
            </w:tcBorders>
            <w:shd w:val="clear" w:color="auto" w:fill="A5C9EB" w:themeFill="text2" w:themeFillTint="40"/>
          </w:tcPr>
          <w:p w14:paraId="533AA022" w14:textId="1B98004D" w:rsidR="00272634" w:rsidRDefault="00272634" w:rsidP="00272634">
            <w:pPr>
              <w:spacing w:line="259" w:lineRule="auto"/>
            </w:pPr>
            <w:r w:rsidRPr="00B87B84">
              <w:rPr>
                <w:b/>
                <w:bCs/>
                <w:color w:val="A02B93" w:themeColor="accent5"/>
              </w:rPr>
              <w:t>Ash Wednesday</w:t>
            </w:r>
          </w:p>
        </w:tc>
        <w:tc>
          <w:tcPr>
            <w:tcW w:w="1288" w:type="dxa"/>
            <w:vMerge w:val="restart"/>
            <w:tcBorders>
              <w:left w:val="single" w:sz="18" w:space="0" w:color="auto"/>
            </w:tcBorders>
            <w:shd w:val="clear" w:color="auto" w:fill="DAE9F7" w:themeFill="text2" w:themeFillTint="1A"/>
          </w:tcPr>
          <w:p w14:paraId="0B1E089A" w14:textId="27356467" w:rsidR="00272634" w:rsidRPr="00B87B84" w:rsidRDefault="00272634" w:rsidP="00272634">
            <w:pPr>
              <w:widowControl/>
              <w:spacing w:line="259" w:lineRule="auto"/>
              <w:rPr>
                <w:b/>
                <w:bCs/>
              </w:rPr>
            </w:pPr>
            <w:r>
              <w:t>Fri 27</w:t>
            </w:r>
            <w:r w:rsidRPr="00272634">
              <w:rPr>
                <w:vertAlign w:val="superscript"/>
              </w:rPr>
              <w:t>th</w:t>
            </w:r>
            <w:r>
              <w:t xml:space="preserve"> </w:t>
            </w:r>
          </w:p>
        </w:tc>
        <w:tc>
          <w:tcPr>
            <w:tcW w:w="3940" w:type="dxa"/>
            <w:tcBorders>
              <w:bottom w:val="single" w:sz="4" w:space="0" w:color="auto"/>
            </w:tcBorders>
            <w:shd w:val="clear" w:color="auto" w:fill="DAE9F7" w:themeFill="text2" w:themeFillTint="1A"/>
          </w:tcPr>
          <w:p w14:paraId="1A3CC407" w14:textId="77B38717" w:rsidR="00272634" w:rsidRPr="00B87B84" w:rsidRDefault="00272634" w:rsidP="00272634">
            <w:pPr>
              <w:widowControl/>
              <w:spacing w:line="259" w:lineRule="auto"/>
              <w:rPr>
                <w:b/>
                <w:bCs/>
              </w:rPr>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272634">
              <w:rPr>
                <w:color w:val="A02B93"/>
              </w:rPr>
              <w:t>Lenten Charity</w:t>
            </w:r>
          </w:p>
        </w:tc>
      </w:tr>
      <w:tr w:rsidR="00272634" w14:paraId="30580CDE" w14:textId="77777777" w:rsidTr="00D02FF4">
        <w:tc>
          <w:tcPr>
            <w:tcW w:w="1271" w:type="dxa"/>
            <w:vMerge w:val="restart"/>
            <w:tcBorders>
              <w:right w:val="single" w:sz="4" w:space="0" w:color="auto"/>
            </w:tcBorders>
            <w:shd w:val="clear" w:color="auto" w:fill="A5C9EB" w:themeFill="text2" w:themeFillTint="40"/>
          </w:tcPr>
          <w:p w14:paraId="0ED63DC2" w14:textId="781A5F3A" w:rsidR="00272634" w:rsidRDefault="00272634" w:rsidP="00272634">
            <w:pPr>
              <w:widowControl/>
              <w:spacing w:line="259" w:lineRule="auto"/>
            </w:pPr>
            <w:r>
              <w:t>Fri 20</w:t>
            </w:r>
            <w:r w:rsidRPr="00B87B84">
              <w:rPr>
                <w:vertAlign w:val="superscript"/>
              </w:rPr>
              <w:t>th</w:t>
            </w:r>
          </w:p>
        </w:tc>
        <w:tc>
          <w:tcPr>
            <w:tcW w:w="3957" w:type="dxa"/>
            <w:tcBorders>
              <w:left w:val="single" w:sz="4" w:space="0" w:color="auto"/>
              <w:right w:val="single" w:sz="18" w:space="0" w:color="auto"/>
            </w:tcBorders>
            <w:shd w:val="clear" w:color="auto" w:fill="A5C9EB" w:themeFill="text2" w:themeFillTint="40"/>
          </w:tcPr>
          <w:p w14:paraId="7D26C6F2" w14:textId="7A9AA25A" w:rsidR="00272634" w:rsidRDefault="00272634" w:rsidP="00272634">
            <w:pPr>
              <w:widowControl/>
              <w:spacing w:line="259" w:lineRule="auto"/>
            </w:pPr>
            <w:r>
              <w:t>World Thinking Day</w:t>
            </w:r>
          </w:p>
        </w:tc>
        <w:tc>
          <w:tcPr>
            <w:tcW w:w="1288" w:type="dxa"/>
            <w:vMerge/>
            <w:tcBorders>
              <w:left w:val="single" w:sz="18" w:space="0" w:color="auto"/>
            </w:tcBorders>
            <w:shd w:val="clear" w:color="auto" w:fill="DAE9F7" w:themeFill="text2" w:themeFillTint="1A"/>
          </w:tcPr>
          <w:p w14:paraId="53AB3736" w14:textId="5B4547D1" w:rsidR="00272634" w:rsidRDefault="00272634" w:rsidP="00272634">
            <w:pPr>
              <w:widowControl/>
              <w:spacing w:line="259" w:lineRule="auto"/>
            </w:pPr>
          </w:p>
        </w:tc>
        <w:tc>
          <w:tcPr>
            <w:tcW w:w="3940" w:type="dxa"/>
            <w:shd w:val="clear" w:color="auto" w:fill="DAE9F7" w:themeFill="text2" w:themeFillTint="1A"/>
          </w:tcPr>
          <w:p w14:paraId="6A71F1D9" w14:textId="5529D1AC" w:rsidR="00272634" w:rsidRDefault="009B4804" w:rsidP="00272634">
            <w:pPr>
              <w:widowControl/>
              <w:spacing w:line="259" w:lineRule="auto"/>
            </w:pPr>
            <w:r w:rsidRPr="009B4804">
              <w:rPr>
                <w:b/>
                <w:bCs/>
                <w:noProof/>
                <w14:ligatures w14:val="standardContextual"/>
              </w:rPr>
              <w:drawing>
                <wp:anchor distT="0" distB="0" distL="114300" distR="114300" simplePos="0" relativeHeight="251727872" behindDoc="0" locked="0" layoutInCell="1" allowOverlap="1" wp14:anchorId="1321BEF1" wp14:editId="50F9126B">
                  <wp:simplePos x="0" y="0"/>
                  <wp:positionH relativeFrom="column">
                    <wp:posOffset>1902143</wp:posOffset>
                  </wp:positionH>
                  <wp:positionV relativeFrom="paragraph">
                    <wp:posOffset>-460057</wp:posOffset>
                  </wp:positionV>
                  <wp:extent cx="501016" cy="601980"/>
                  <wp:effectExtent l="0" t="0" r="0" b="7620"/>
                  <wp:wrapNone/>
                  <wp:docPr id="360082573" name="Picture 26" descr="Dates Your Diary: Over 4,502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82573" name="Picture 26" descr="Dates Your Diary: Over 4,502 Royalty-Free Licensable Stock Illustrations &amp;  Drawings | Shutterstock"/>
                          <pic:cNvPicPr>
                            <a:picLocks noChangeAspect="1"/>
                          </pic:cNvPicPr>
                        </pic:nvPicPr>
                        <pic:blipFill rotWithShape="1">
                          <a:blip r:embed="rId23" cstate="print">
                            <a:extLst>
                              <a:ext uri="{28A0092B-C50C-407E-A947-70E740481C1C}">
                                <a14:useLocalDpi xmlns:a14="http://schemas.microsoft.com/office/drawing/2010/main" val="0"/>
                              </a:ext>
                            </a:extLst>
                          </a:blip>
                          <a:srcRect l="15556" t="4075" r="10740" b="7407"/>
                          <a:stretch/>
                        </pic:blipFill>
                        <pic:spPr bwMode="auto">
                          <a:xfrm>
                            <a:off x="0" y="0"/>
                            <a:ext cx="501016"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2634" w:rsidRPr="00272634">
              <w:rPr>
                <w:color w:val="A02B93"/>
              </w:rPr>
              <w:t>Easter Enterprise Day</w:t>
            </w:r>
          </w:p>
        </w:tc>
      </w:tr>
      <w:tr w:rsidR="00272634" w14:paraId="2A6F2251" w14:textId="77777777" w:rsidTr="009B4804">
        <w:tc>
          <w:tcPr>
            <w:tcW w:w="1271" w:type="dxa"/>
            <w:vMerge/>
            <w:tcBorders>
              <w:right w:val="single" w:sz="4" w:space="0" w:color="auto"/>
            </w:tcBorders>
            <w:shd w:val="clear" w:color="auto" w:fill="A5C9EB" w:themeFill="text2" w:themeFillTint="40"/>
          </w:tcPr>
          <w:p w14:paraId="5B7C0F8A" w14:textId="46175A3A" w:rsidR="00272634" w:rsidRDefault="00272634" w:rsidP="00272634">
            <w:pPr>
              <w:widowControl/>
              <w:spacing w:line="259" w:lineRule="auto"/>
            </w:pPr>
          </w:p>
        </w:tc>
        <w:tc>
          <w:tcPr>
            <w:tcW w:w="3957" w:type="dxa"/>
            <w:tcBorders>
              <w:left w:val="single" w:sz="4" w:space="0" w:color="auto"/>
              <w:right w:val="single" w:sz="18" w:space="0" w:color="auto"/>
            </w:tcBorders>
            <w:shd w:val="clear" w:color="auto" w:fill="A5C9EB" w:themeFill="text2" w:themeFillTint="40"/>
          </w:tcPr>
          <w:p w14:paraId="2EE71BDC" w14:textId="652B63F4" w:rsidR="00272634" w:rsidRDefault="00272634" w:rsidP="00272634">
            <w:pPr>
              <w:widowControl/>
              <w:spacing w:line="259" w:lineRule="auto"/>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B87B84">
              <w:rPr>
                <w:color w:val="A02B93" w:themeColor="accent5"/>
              </w:rPr>
              <w:t xml:space="preserve">Lenten Charity </w:t>
            </w:r>
          </w:p>
        </w:tc>
        <w:tc>
          <w:tcPr>
            <w:tcW w:w="5228" w:type="dxa"/>
            <w:gridSpan w:val="2"/>
            <w:vMerge w:val="restart"/>
            <w:tcBorders>
              <w:left w:val="single" w:sz="18" w:space="0" w:color="auto"/>
            </w:tcBorders>
            <w:shd w:val="clear" w:color="auto" w:fill="92D050"/>
          </w:tcPr>
          <w:p w14:paraId="4D14F58F" w14:textId="6466C1E8" w:rsidR="00272634" w:rsidRPr="009B4804" w:rsidRDefault="00272634" w:rsidP="00272634">
            <w:pPr>
              <w:widowControl/>
              <w:spacing w:line="259" w:lineRule="auto"/>
              <w:rPr>
                <w:b/>
                <w:bCs/>
              </w:rPr>
            </w:pPr>
            <w:r w:rsidRPr="009B4804">
              <w:rPr>
                <w:b/>
                <w:bCs/>
              </w:rPr>
              <w:t>School Closes Thursday 2</w:t>
            </w:r>
            <w:r w:rsidRPr="009B4804">
              <w:rPr>
                <w:b/>
                <w:bCs/>
                <w:vertAlign w:val="superscript"/>
              </w:rPr>
              <w:t>nd</w:t>
            </w:r>
            <w:r w:rsidRPr="009B4804">
              <w:rPr>
                <w:b/>
                <w:bCs/>
              </w:rPr>
              <w:t xml:space="preserve"> April @ 2.30pm</w:t>
            </w:r>
          </w:p>
          <w:p w14:paraId="5E1017D5" w14:textId="364119E3" w:rsidR="00272634" w:rsidRDefault="009B4804" w:rsidP="00272634">
            <w:pPr>
              <w:widowControl/>
              <w:spacing w:line="259" w:lineRule="auto"/>
            </w:pPr>
            <w:r>
              <w:rPr>
                <w:b/>
                <w:bCs/>
              </w:rPr>
              <w:t>and</w:t>
            </w:r>
            <w:r w:rsidR="00272634" w:rsidRPr="009B4804">
              <w:rPr>
                <w:b/>
                <w:bCs/>
              </w:rPr>
              <w:t xml:space="preserve"> re-opens on Monday 20</w:t>
            </w:r>
            <w:r w:rsidR="00272634" w:rsidRPr="009B4804">
              <w:rPr>
                <w:b/>
                <w:bCs/>
                <w:vertAlign w:val="superscript"/>
              </w:rPr>
              <w:t>th</w:t>
            </w:r>
            <w:r w:rsidR="00272634" w:rsidRPr="009B4804">
              <w:rPr>
                <w:b/>
                <w:bCs/>
              </w:rPr>
              <w:t xml:space="preserve"> April</w:t>
            </w:r>
          </w:p>
        </w:tc>
      </w:tr>
      <w:tr w:rsidR="00272634" w14:paraId="6E54454E" w14:textId="77777777" w:rsidTr="009B4804">
        <w:tc>
          <w:tcPr>
            <w:tcW w:w="1271" w:type="dxa"/>
            <w:tcBorders>
              <w:right w:val="single" w:sz="4" w:space="0" w:color="auto"/>
            </w:tcBorders>
            <w:shd w:val="clear" w:color="auto" w:fill="A5C9EB" w:themeFill="text2" w:themeFillTint="40"/>
          </w:tcPr>
          <w:p w14:paraId="623FF7AF" w14:textId="04E8458E" w:rsidR="00272634" w:rsidRPr="00B87B84" w:rsidRDefault="00272634" w:rsidP="00272634">
            <w:pPr>
              <w:widowControl/>
              <w:spacing w:line="259" w:lineRule="auto"/>
              <w:rPr>
                <w:sz w:val="16"/>
                <w:szCs w:val="16"/>
              </w:rPr>
            </w:pPr>
            <w:r>
              <w:t>Fri 27</w:t>
            </w:r>
            <w:r w:rsidRPr="00B87B84">
              <w:rPr>
                <w:vertAlign w:val="superscript"/>
              </w:rPr>
              <w:t>th</w:t>
            </w:r>
          </w:p>
        </w:tc>
        <w:tc>
          <w:tcPr>
            <w:tcW w:w="3957" w:type="dxa"/>
            <w:tcBorders>
              <w:left w:val="single" w:sz="4" w:space="0" w:color="auto"/>
              <w:right w:val="single" w:sz="18" w:space="0" w:color="auto"/>
            </w:tcBorders>
            <w:shd w:val="clear" w:color="auto" w:fill="A5C9EB" w:themeFill="text2" w:themeFillTint="40"/>
          </w:tcPr>
          <w:p w14:paraId="4B0DD72E" w14:textId="30A1B130" w:rsidR="00272634" w:rsidRPr="00B87B84" w:rsidRDefault="00272634" w:rsidP="00272634">
            <w:pPr>
              <w:widowControl/>
              <w:spacing w:line="259" w:lineRule="auto"/>
              <w:rPr>
                <w:color w:val="A02B93" w:themeColor="accent5"/>
              </w:rPr>
            </w:pPr>
            <w:r w:rsidRPr="00B87B84">
              <w:rPr>
                <w:color w:val="A02B93" w:themeColor="accent5"/>
              </w:rPr>
              <w:t>Fun Friday</w:t>
            </w:r>
            <w:r>
              <w:rPr>
                <w:color w:val="A02B93" w:themeColor="accent5"/>
              </w:rPr>
              <w:t>s</w:t>
            </w:r>
            <w:r w:rsidRPr="00B87B84">
              <w:rPr>
                <w:color w:val="A02B93" w:themeColor="accent5"/>
              </w:rPr>
              <w:t xml:space="preserve"> </w:t>
            </w:r>
            <w:r>
              <w:rPr>
                <w:color w:val="A02B93" w:themeColor="accent5"/>
              </w:rPr>
              <w:t xml:space="preserve">~ </w:t>
            </w:r>
            <w:r w:rsidRPr="00B87B84">
              <w:rPr>
                <w:color w:val="A02B93" w:themeColor="accent5"/>
              </w:rPr>
              <w:t>Lenten Charity</w:t>
            </w:r>
          </w:p>
        </w:tc>
        <w:tc>
          <w:tcPr>
            <w:tcW w:w="5228" w:type="dxa"/>
            <w:gridSpan w:val="2"/>
            <w:vMerge/>
            <w:tcBorders>
              <w:left w:val="single" w:sz="18" w:space="0" w:color="auto"/>
            </w:tcBorders>
            <w:shd w:val="clear" w:color="auto" w:fill="92D050"/>
          </w:tcPr>
          <w:p w14:paraId="6D04DB0C" w14:textId="77777777" w:rsidR="00272634" w:rsidRDefault="00272634" w:rsidP="00272634">
            <w:pPr>
              <w:widowControl/>
              <w:spacing w:line="259" w:lineRule="auto"/>
            </w:pPr>
          </w:p>
        </w:tc>
      </w:tr>
    </w:tbl>
    <w:p w14:paraId="5A856387" w14:textId="013CDC9B" w:rsidR="00915629" w:rsidRPr="00387931" w:rsidRDefault="00915629" w:rsidP="00127A96">
      <w:pPr>
        <w:widowControl/>
        <w:spacing w:after="160" w:line="259" w:lineRule="auto"/>
        <w:rPr>
          <w:sz w:val="12"/>
          <w:szCs w:val="12"/>
        </w:rPr>
      </w:pPr>
    </w:p>
    <w:sectPr w:rsidR="00915629" w:rsidRPr="00387931" w:rsidSect="00F57364">
      <w:headerReference w:type="default" r:id="rId24"/>
      <w:footerReference w:type="default" r:id="rId25"/>
      <w:pgSz w:w="11906" w:h="16838" w:code="9"/>
      <w:pgMar w:top="720" w:right="720" w:bottom="720" w:left="72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2114" w14:textId="77777777" w:rsidR="00B535FF" w:rsidRDefault="00B535FF" w:rsidP="00AB6596">
      <w:r>
        <w:separator/>
      </w:r>
    </w:p>
  </w:endnote>
  <w:endnote w:type="continuationSeparator" w:id="0">
    <w:p w14:paraId="0F258E3D" w14:textId="77777777" w:rsidR="00B535FF" w:rsidRDefault="00B535FF" w:rsidP="00AB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A4A7" w14:textId="47F4DF72" w:rsidR="00AB6596" w:rsidRPr="00AB6596" w:rsidRDefault="00AB6596" w:rsidP="00AB6596">
    <w:pPr>
      <w:ind w:left="-567" w:right="-591"/>
      <w:jc w:val="center"/>
      <w:rPr>
        <w:rFonts w:ascii="Bradley Hand ITC" w:hAnsi="Bradley Hand ITC" w:cs="Arial"/>
        <w:color w:val="0070C0"/>
      </w:rPr>
    </w:pPr>
    <w:bookmarkStart w:id="0" w:name="_Hlk83747672"/>
    <w:bookmarkStart w:id="1" w:name="_Hlk83747673"/>
    <w:bookmarkStart w:id="2" w:name="_Hlk146004696"/>
    <w:bookmarkStart w:id="3" w:name="_Hlk146004697"/>
    <w:r w:rsidRPr="007B3CA1">
      <w:rPr>
        <w:rFonts w:ascii="Bradley Hand ITC" w:hAnsi="Bradley Hand ITC" w:cs="Arial"/>
        <w:color w:val="0070C0"/>
        <w:sz w:val="20"/>
      </w:rPr>
      <w:t xml:space="preserve">St. Bride’s Primary School Community a joyful place where; We can </w:t>
    </w:r>
    <w:r w:rsidRPr="007B3CA1">
      <w:rPr>
        <w:rFonts w:ascii="Bradley Hand ITC" w:hAnsi="Bradley Hand ITC" w:cs="Arial"/>
        <w:b/>
        <w:bCs/>
        <w:color w:val="0070C0"/>
        <w:sz w:val="20"/>
      </w:rPr>
      <w:t>Dream</w:t>
    </w:r>
    <w:r w:rsidRPr="007B3CA1">
      <w:rPr>
        <w:rFonts w:ascii="Bradley Hand ITC" w:hAnsi="Bradley Hand ITC" w:cs="Arial"/>
        <w:color w:val="0070C0"/>
        <w:sz w:val="20"/>
      </w:rPr>
      <w:t xml:space="preserve">, </w:t>
    </w:r>
    <w:proofErr w:type="gramStart"/>
    <w:r w:rsidRPr="007B3CA1">
      <w:rPr>
        <w:rFonts w:ascii="Bradley Hand ITC" w:hAnsi="Bradley Hand ITC" w:cs="Arial"/>
        <w:color w:val="0070C0"/>
        <w:sz w:val="20"/>
      </w:rPr>
      <w:t>We</w:t>
    </w:r>
    <w:proofErr w:type="gramEnd"/>
    <w:r w:rsidRPr="007B3CA1">
      <w:rPr>
        <w:rFonts w:ascii="Bradley Hand ITC" w:hAnsi="Bradley Hand ITC" w:cs="Arial"/>
        <w:color w:val="0070C0"/>
        <w:sz w:val="20"/>
      </w:rPr>
      <w:t xml:space="preserve"> do </w:t>
    </w:r>
    <w:r w:rsidRPr="007B3CA1">
      <w:rPr>
        <w:rFonts w:ascii="Bradley Hand ITC" w:hAnsi="Bradley Hand ITC" w:cs="Arial"/>
        <w:b/>
        <w:bCs/>
        <w:color w:val="0070C0"/>
        <w:sz w:val="20"/>
      </w:rPr>
      <w:t>Believe</w:t>
    </w:r>
    <w:r w:rsidRPr="007B3CA1">
      <w:rPr>
        <w:rFonts w:ascii="Bradley Hand ITC" w:hAnsi="Bradley Hand ITC" w:cs="Arial"/>
        <w:color w:val="0070C0"/>
        <w:sz w:val="20"/>
      </w:rPr>
      <w:t xml:space="preserve"> and We will </w:t>
    </w:r>
    <w:r w:rsidRPr="007B3CA1">
      <w:rPr>
        <w:rFonts w:ascii="Bradley Hand ITC" w:hAnsi="Bradley Hand ITC" w:cs="Arial"/>
        <w:b/>
        <w:bCs/>
        <w:color w:val="0070C0"/>
        <w:sz w:val="20"/>
      </w:rPr>
      <w:t>Achieve</w:t>
    </w:r>
    <w:r w:rsidRPr="007B3CA1">
      <w:rPr>
        <w:rFonts w:ascii="Bradley Hand ITC" w:hAnsi="Bradley Hand ITC" w:cs="Arial"/>
        <w:color w:val="0070C0"/>
        <w:sz w:val="20"/>
      </w:rPr>
      <w:t xml:space="preserve"> great things!                                                                                 </w:t>
    </w:r>
    <w:r w:rsidRPr="008B0032">
      <w:rPr>
        <w:rFonts w:ascii="Bradley Hand ITC" w:hAnsi="Bradley Hand ITC" w:cs="Arial"/>
        <w:b/>
        <w:color w:val="0070C0"/>
      </w:rPr>
      <w:t xml:space="preserve">COMMUNITY   FAITH   CARING   RESPECTED   FAIR </w:t>
    </w:r>
    <w:r>
      <w:rPr>
        <w:rFonts w:ascii="Bradley Hand ITC" w:hAnsi="Bradley Hand ITC" w:cs="Arial"/>
        <w:b/>
        <w:color w:val="0070C0"/>
      </w:rPr>
      <w:t xml:space="preserve">  RESPONSIBLE   AMBITIOUS   ACHIE</w:t>
    </w:r>
    <w:r w:rsidRPr="008B0032">
      <w:rPr>
        <w:rFonts w:ascii="Bradley Hand ITC" w:hAnsi="Bradley Hand ITC" w:cs="Arial"/>
        <w:b/>
        <w:color w:val="0070C0"/>
      </w:rPr>
      <w:t>VING</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6E90" w14:textId="77777777" w:rsidR="00B535FF" w:rsidRDefault="00B535FF" w:rsidP="00AB6596">
      <w:r>
        <w:separator/>
      </w:r>
    </w:p>
  </w:footnote>
  <w:footnote w:type="continuationSeparator" w:id="0">
    <w:p w14:paraId="69EB9847" w14:textId="77777777" w:rsidR="00B535FF" w:rsidRDefault="00B535FF" w:rsidP="00AB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62A7" w14:textId="369C0EFD" w:rsidR="00AB6596" w:rsidRDefault="00AB6596" w:rsidP="00AB6596">
    <w:pPr>
      <w:pStyle w:val="Header"/>
      <w:jc w:val="center"/>
    </w:pPr>
    <w:r>
      <w:rPr>
        <w:rFonts w:ascii="Gabriola" w:hAnsi="Gabriola"/>
        <w:noProof/>
        <w:color w:val="0070C0"/>
        <w:sz w:val="20"/>
      </w:rPr>
      <mc:AlternateContent>
        <mc:Choice Requires="wps">
          <w:drawing>
            <wp:anchor distT="0" distB="0" distL="114300" distR="114300" simplePos="0" relativeHeight="251661312" behindDoc="0" locked="0" layoutInCell="1" allowOverlap="1" wp14:anchorId="18043459" wp14:editId="7BE65C66">
              <wp:simplePos x="0" y="0"/>
              <wp:positionH relativeFrom="margin">
                <wp:posOffset>2252345</wp:posOffset>
              </wp:positionH>
              <wp:positionV relativeFrom="paragraph">
                <wp:posOffset>-304800</wp:posOffset>
              </wp:positionV>
              <wp:extent cx="2141220" cy="365760"/>
              <wp:effectExtent l="0" t="0" r="0" b="0"/>
              <wp:wrapNone/>
              <wp:docPr id="739664520" name="Text Box 2"/>
              <wp:cNvGraphicFramePr/>
              <a:graphic xmlns:a="http://schemas.openxmlformats.org/drawingml/2006/main">
                <a:graphicData uri="http://schemas.microsoft.com/office/word/2010/wordprocessingShape">
                  <wps:wsp>
                    <wps:cNvSpPr txBox="1"/>
                    <wps:spPr>
                      <a:xfrm>
                        <a:off x="0" y="0"/>
                        <a:ext cx="2141220" cy="365760"/>
                      </a:xfrm>
                      <a:prstGeom prst="rect">
                        <a:avLst/>
                      </a:prstGeom>
                      <a:noFill/>
                      <a:ln w="6350">
                        <a:noFill/>
                      </a:ln>
                    </wps:spPr>
                    <wps:txbx>
                      <w:txbxContent>
                        <w:p w14:paraId="59C0E6F9" w14:textId="5869BC6A" w:rsidR="00AB6596" w:rsidRDefault="00AB6596" w:rsidP="00AB6596">
                          <w:pPr>
                            <w:jc w:val="center"/>
                            <w:rPr>
                              <w:rFonts w:ascii="Gabriola" w:hAnsi="Gabriola"/>
                            </w:rPr>
                          </w:pPr>
                          <w:r w:rsidRPr="00AB6596">
                            <w:rPr>
                              <w:rFonts w:ascii="Gabriola" w:hAnsi="Gabriola"/>
                            </w:rPr>
                            <w:t>St. Bride’s Primary School &amp; Nursery Class</w:t>
                          </w:r>
                        </w:p>
                        <w:p w14:paraId="7A972C22" w14:textId="77777777" w:rsidR="00AB6596" w:rsidRPr="00AB6596" w:rsidRDefault="00AB6596" w:rsidP="00AB6596">
                          <w:pPr>
                            <w:jc w:val="center"/>
                            <w:rPr>
                              <w:rFonts w:ascii="Gabriola" w:hAnsi="Gabriol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43459" id="_x0000_t202" coordsize="21600,21600" o:spt="202" path="m,l,21600r21600,l21600,xe">
              <v:stroke joinstyle="miter"/>
              <v:path gradientshapeok="t" o:connecttype="rect"/>
            </v:shapetype>
            <v:shape id="Text Box 2" o:spid="_x0000_s1035" type="#_x0000_t202" style="position:absolute;left:0;text-align:left;margin-left:177.35pt;margin-top:-24pt;width:168.6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" filled="f" stroked="f" strokeweight=".5pt">
              <v:textbox>
                <w:txbxContent>
                  <w:p w14:paraId="59C0E6F9" w14:textId="5869BC6A" w:rsidR="00AB6596" w:rsidRDefault="00AB6596" w:rsidP="00AB6596">
                    <w:pPr>
                      <w:jc w:val="center"/>
                      <w:rPr>
                        <w:rFonts w:ascii="Gabriola" w:hAnsi="Gabriola"/>
                      </w:rPr>
                    </w:pPr>
                    <w:r w:rsidRPr="00AB6596">
                      <w:rPr>
                        <w:rFonts w:ascii="Gabriola" w:hAnsi="Gabriola"/>
                      </w:rPr>
                      <w:t>St. Bride’s Primary School &amp; Nursery Class</w:t>
                    </w:r>
                  </w:p>
                  <w:p w14:paraId="7A972C22" w14:textId="77777777" w:rsidR="00AB6596" w:rsidRPr="00AB6596" w:rsidRDefault="00AB6596" w:rsidP="00AB6596">
                    <w:pPr>
                      <w:jc w:val="center"/>
                      <w:rPr>
                        <w:rFonts w:ascii="Gabriola" w:hAnsi="Gabriola"/>
                      </w:rPr>
                    </w:pPr>
                  </w:p>
                </w:txbxContent>
              </v:textbox>
              <w10:wrap anchorx="margin"/>
            </v:shape>
          </w:pict>
        </mc:Fallback>
      </mc:AlternateContent>
    </w:r>
    <w:r w:rsidRPr="007B3CA1">
      <w:rPr>
        <w:rFonts w:ascii="Gabriola" w:hAnsi="Gabriola"/>
        <w:noProof/>
        <w:color w:val="0070C0"/>
        <w:sz w:val="20"/>
      </w:rPr>
      <w:drawing>
        <wp:anchor distT="0" distB="0" distL="114300" distR="114300" simplePos="0" relativeHeight="251659264" behindDoc="0" locked="0" layoutInCell="1" allowOverlap="1" wp14:anchorId="060F4AF0" wp14:editId="1575274A">
          <wp:simplePos x="0" y="0"/>
          <wp:positionH relativeFrom="margin">
            <wp:posOffset>670560</wp:posOffset>
          </wp:positionH>
          <wp:positionV relativeFrom="paragraph">
            <wp:posOffset>-236855</wp:posOffset>
          </wp:positionV>
          <wp:extent cx="337185" cy="415290"/>
          <wp:effectExtent l="0" t="0" r="5715" b="3810"/>
          <wp:wrapNone/>
          <wp:docPr id="5" name="Picture 5" descr="A blue and black shield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shield with letters&#10;&#10;Description automatically generated"/>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7185" cy="415290"/>
                  </a:xfrm>
                  <a:prstGeom prst="rect">
                    <a:avLst/>
                  </a:prstGeom>
                  <a:noFill/>
                </pic:spPr>
              </pic:pic>
            </a:graphicData>
          </a:graphic>
          <wp14:sizeRelH relativeFrom="margin">
            <wp14:pctWidth>0</wp14:pctWidth>
          </wp14:sizeRelH>
          <wp14:sizeRelV relativeFrom="margin">
            <wp14:pctHeight>0</wp14:pctHeight>
          </wp14:sizeRelV>
        </wp:anchor>
      </w:drawing>
    </w:r>
    <w:r w:rsidRPr="007B3CA1">
      <w:rPr>
        <w:rFonts w:ascii="Gabriola" w:hAnsi="Gabriola"/>
        <w:noProof/>
        <w:color w:val="0070C0"/>
        <w:sz w:val="20"/>
      </w:rPr>
      <w:drawing>
        <wp:anchor distT="0" distB="0" distL="114300" distR="114300" simplePos="0" relativeHeight="251660288" behindDoc="0" locked="0" layoutInCell="1" allowOverlap="1" wp14:anchorId="78C40FA1" wp14:editId="2F4F0D7B">
          <wp:simplePos x="0" y="0"/>
          <wp:positionH relativeFrom="column">
            <wp:posOffset>5435600</wp:posOffset>
          </wp:positionH>
          <wp:positionV relativeFrom="paragraph">
            <wp:posOffset>-233680</wp:posOffset>
          </wp:positionV>
          <wp:extent cx="541655" cy="367665"/>
          <wp:effectExtent l="0" t="0" r="0" b="0"/>
          <wp:wrapNone/>
          <wp:docPr id="3" name="Picture 3" descr="A logo for a nursery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nursery clas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367665"/>
                  </a:xfrm>
                  <a:prstGeom prst="rect">
                    <a:avLst/>
                  </a:prstGeom>
                  <a:noFill/>
                </pic:spPr>
              </pic:pic>
            </a:graphicData>
          </a:graphic>
          <wp14:sizeRelH relativeFrom="page">
            <wp14:pctWidth>0</wp14:pctWidth>
          </wp14:sizeRelH>
          <wp14:sizeRelV relativeFrom="page">
            <wp14:pctHeight>0</wp14:pctHeight>
          </wp14:sizeRelV>
        </wp:anchor>
      </w:drawing>
    </w:r>
    <w:r>
      <w:rPr>
        <w:rFonts w:ascii="Cavolini" w:hAnsi="Cavolini" w:cs="Cavolini"/>
      </w:rPr>
      <w:t xml:space="preserve">NEWSLETTER ~ </w:t>
    </w:r>
    <w:r w:rsidR="006E62B4">
      <w:rPr>
        <w:rFonts w:ascii="Cavolini" w:hAnsi="Cavolini" w:cs="Cavolini"/>
      </w:rPr>
      <w:t>FEBRUARY</w:t>
    </w:r>
    <w:r>
      <w:rPr>
        <w:rFonts w:ascii="Cavolini" w:hAnsi="Cavolini" w:cs="Cavolini"/>
      </w:rPr>
      <w:t xml:space="preserve"> 202</w:t>
    </w:r>
    <w:r w:rsidR="00B87B84">
      <w:rPr>
        <w:rFonts w:ascii="Cavolini" w:hAnsi="Cavolini" w:cs="Cavolin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3314"/>
    <w:multiLevelType w:val="hybridMultilevel"/>
    <w:tmpl w:val="9408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754CF"/>
    <w:multiLevelType w:val="multilevel"/>
    <w:tmpl w:val="A94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C10C3"/>
    <w:multiLevelType w:val="hybridMultilevel"/>
    <w:tmpl w:val="8A84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EF5198"/>
    <w:multiLevelType w:val="hybridMultilevel"/>
    <w:tmpl w:val="078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00647"/>
    <w:multiLevelType w:val="hybridMultilevel"/>
    <w:tmpl w:val="0F82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273924">
    <w:abstractNumId w:val="0"/>
  </w:num>
  <w:num w:numId="2" w16cid:durableId="1287733588">
    <w:abstractNumId w:val="2"/>
  </w:num>
  <w:num w:numId="3" w16cid:durableId="175851640">
    <w:abstractNumId w:val="3"/>
  </w:num>
  <w:num w:numId="4" w16cid:durableId="1914121602">
    <w:abstractNumId w:val="1"/>
  </w:num>
  <w:num w:numId="5" w16cid:durableId="1333987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96"/>
    <w:rsid w:val="000606C5"/>
    <w:rsid w:val="001009E1"/>
    <w:rsid w:val="00102191"/>
    <w:rsid w:val="00127A96"/>
    <w:rsid w:val="001524C1"/>
    <w:rsid w:val="001661B1"/>
    <w:rsid w:val="00190BA1"/>
    <w:rsid w:val="001E5153"/>
    <w:rsid w:val="00231845"/>
    <w:rsid w:val="002446BD"/>
    <w:rsid w:val="00263CDA"/>
    <w:rsid w:val="00272634"/>
    <w:rsid w:val="00285052"/>
    <w:rsid w:val="00292BF2"/>
    <w:rsid w:val="002D7FC7"/>
    <w:rsid w:val="002E4EBB"/>
    <w:rsid w:val="00313DE9"/>
    <w:rsid w:val="00371DCC"/>
    <w:rsid w:val="00373EC4"/>
    <w:rsid w:val="00387931"/>
    <w:rsid w:val="003A20D8"/>
    <w:rsid w:val="003B7846"/>
    <w:rsid w:val="003C2950"/>
    <w:rsid w:val="003D5330"/>
    <w:rsid w:val="00452AE3"/>
    <w:rsid w:val="00480321"/>
    <w:rsid w:val="004B2FB8"/>
    <w:rsid w:val="004C1C54"/>
    <w:rsid w:val="004E1C12"/>
    <w:rsid w:val="005010C5"/>
    <w:rsid w:val="005618EA"/>
    <w:rsid w:val="005A16A8"/>
    <w:rsid w:val="006000F6"/>
    <w:rsid w:val="00654A2E"/>
    <w:rsid w:val="00667A84"/>
    <w:rsid w:val="0069783E"/>
    <w:rsid w:val="006E62B4"/>
    <w:rsid w:val="0074638A"/>
    <w:rsid w:val="00757C65"/>
    <w:rsid w:val="008018F6"/>
    <w:rsid w:val="008251BD"/>
    <w:rsid w:val="008551B9"/>
    <w:rsid w:val="008A5A15"/>
    <w:rsid w:val="00915629"/>
    <w:rsid w:val="0096252A"/>
    <w:rsid w:val="00970A99"/>
    <w:rsid w:val="009B4804"/>
    <w:rsid w:val="009D652A"/>
    <w:rsid w:val="009E23C2"/>
    <w:rsid w:val="00A8209A"/>
    <w:rsid w:val="00AB6596"/>
    <w:rsid w:val="00B040F7"/>
    <w:rsid w:val="00B359C6"/>
    <w:rsid w:val="00B535FF"/>
    <w:rsid w:val="00B87B84"/>
    <w:rsid w:val="00C61597"/>
    <w:rsid w:val="00C657E7"/>
    <w:rsid w:val="00C80305"/>
    <w:rsid w:val="00CE6674"/>
    <w:rsid w:val="00D02FF4"/>
    <w:rsid w:val="00D213B0"/>
    <w:rsid w:val="00D955F1"/>
    <w:rsid w:val="00DA2757"/>
    <w:rsid w:val="00DC7DD6"/>
    <w:rsid w:val="00E312EF"/>
    <w:rsid w:val="00ED6C7C"/>
    <w:rsid w:val="00F57364"/>
    <w:rsid w:val="00FA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089C"/>
  <w15:chartTrackingRefBased/>
  <w15:docId w15:val="{CE120131-21B1-41C7-89E9-6F1EAE3A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21"/>
    <w:pPr>
      <w:widowControl w:val="0"/>
      <w:spacing w:after="0" w:line="240" w:lineRule="auto"/>
    </w:pPr>
    <w:rPr>
      <w:rFonts w:ascii="Arial" w:eastAsia="Times New Roman" w:hAnsi="Arial" w:cs="Times New Roman"/>
      <w:color w:val="000000"/>
      <w:kern w:val="0"/>
      <w:szCs w:val="20"/>
      <w:lang w:eastAsia="en-GB"/>
      <w14:ligatures w14:val="none"/>
    </w:rPr>
  </w:style>
  <w:style w:type="paragraph" w:styleId="Heading1">
    <w:name w:val="heading 1"/>
    <w:basedOn w:val="Normal"/>
    <w:next w:val="Normal"/>
    <w:link w:val="Heading1Char"/>
    <w:uiPriority w:val="9"/>
    <w:qFormat/>
    <w:rsid w:val="00AB6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5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5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5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5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596"/>
    <w:rPr>
      <w:rFonts w:eastAsiaTheme="majorEastAsia" w:cstheme="majorBidi"/>
      <w:color w:val="272727" w:themeColor="text1" w:themeTint="D8"/>
    </w:rPr>
  </w:style>
  <w:style w:type="paragraph" w:styleId="Title">
    <w:name w:val="Title"/>
    <w:basedOn w:val="Normal"/>
    <w:next w:val="Normal"/>
    <w:link w:val="TitleChar"/>
    <w:uiPriority w:val="10"/>
    <w:qFormat/>
    <w:rsid w:val="00AB6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596"/>
    <w:pPr>
      <w:spacing w:before="160"/>
      <w:jc w:val="center"/>
    </w:pPr>
    <w:rPr>
      <w:i/>
      <w:iCs/>
      <w:color w:val="404040" w:themeColor="text1" w:themeTint="BF"/>
    </w:rPr>
  </w:style>
  <w:style w:type="character" w:customStyle="1" w:styleId="QuoteChar">
    <w:name w:val="Quote Char"/>
    <w:basedOn w:val="DefaultParagraphFont"/>
    <w:link w:val="Quote"/>
    <w:uiPriority w:val="29"/>
    <w:rsid w:val="00AB6596"/>
    <w:rPr>
      <w:i/>
      <w:iCs/>
      <w:color w:val="404040" w:themeColor="text1" w:themeTint="BF"/>
    </w:rPr>
  </w:style>
  <w:style w:type="paragraph" w:styleId="ListParagraph">
    <w:name w:val="List Paragraph"/>
    <w:basedOn w:val="Normal"/>
    <w:uiPriority w:val="34"/>
    <w:qFormat/>
    <w:rsid w:val="00AB6596"/>
    <w:pPr>
      <w:ind w:left="720"/>
      <w:contextualSpacing/>
    </w:pPr>
  </w:style>
  <w:style w:type="character" w:styleId="IntenseEmphasis">
    <w:name w:val="Intense Emphasis"/>
    <w:basedOn w:val="DefaultParagraphFont"/>
    <w:uiPriority w:val="21"/>
    <w:qFormat/>
    <w:rsid w:val="00AB6596"/>
    <w:rPr>
      <w:i/>
      <w:iCs/>
      <w:color w:val="0F4761" w:themeColor="accent1" w:themeShade="BF"/>
    </w:rPr>
  </w:style>
  <w:style w:type="paragraph" w:styleId="IntenseQuote">
    <w:name w:val="Intense Quote"/>
    <w:basedOn w:val="Normal"/>
    <w:next w:val="Normal"/>
    <w:link w:val="IntenseQuoteChar"/>
    <w:uiPriority w:val="30"/>
    <w:qFormat/>
    <w:rsid w:val="00AB6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596"/>
    <w:rPr>
      <w:i/>
      <w:iCs/>
      <w:color w:val="0F4761" w:themeColor="accent1" w:themeShade="BF"/>
    </w:rPr>
  </w:style>
  <w:style w:type="character" w:styleId="IntenseReference">
    <w:name w:val="Intense Reference"/>
    <w:basedOn w:val="DefaultParagraphFont"/>
    <w:uiPriority w:val="32"/>
    <w:qFormat/>
    <w:rsid w:val="00AB6596"/>
    <w:rPr>
      <w:b/>
      <w:bCs/>
      <w:smallCaps/>
      <w:color w:val="0F4761" w:themeColor="accent1" w:themeShade="BF"/>
      <w:spacing w:val="5"/>
    </w:rPr>
  </w:style>
  <w:style w:type="paragraph" w:styleId="Header">
    <w:name w:val="header"/>
    <w:basedOn w:val="Normal"/>
    <w:link w:val="HeaderChar"/>
    <w:uiPriority w:val="99"/>
    <w:unhideWhenUsed/>
    <w:rsid w:val="00AB6596"/>
    <w:pPr>
      <w:tabs>
        <w:tab w:val="center" w:pos="4513"/>
        <w:tab w:val="right" w:pos="9026"/>
      </w:tabs>
    </w:pPr>
  </w:style>
  <w:style w:type="character" w:customStyle="1" w:styleId="HeaderChar">
    <w:name w:val="Header Char"/>
    <w:basedOn w:val="DefaultParagraphFont"/>
    <w:link w:val="Header"/>
    <w:uiPriority w:val="99"/>
    <w:rsid w:val="00AB6596"/>
  </w:style>
  <w:style w:type="paragraph" w:styleId="Footer">
    <w:name w:val="footer"/>
    <w:basedOn w:val="Normal"/>
    <w:link w:val="FooterChar"/>
    <w:uiPriority w:val="99"/>
    <w:unhideWhenUsed/>
    <w:rsid w:val="00AB6596"/>
    <w:pPr>
      <w:tabs>
        <w:tab w:val="center" w:pos="4513"/>
        <w:tab w:val="right" w:pos="9026"/>
      </w:tabs>
    </w:pPr>
  </w:style>
  <w:style w:type="character" w:customStyle="1" w:styleId="FooterChar">
    <w:name w:val="Footer Char"/>
    <w:basedOn w:val="DefaultParagraphFont"/>
    <w:link w:val="Footer"/>
    <w:uiPriority w:val="99"/>
    <w:rsid w:val="00AB6596"/>
  </w:style>
  <w:style w:type="table" w:styleId="TableGrid">
    <w:name w:val="Table Grid"/>
    <w:basedOn w:val="TableNormal"/>
    <w:uiPriority w:val="39"/>
    <w:rsid w:val="00CE6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629"/>
    <w:rPr>
      <w:color w:val="467886" w:themeColor="hyperlink"/>
      <w:u w:val="single"/>
    </w:rPr>
  </w:style>
  <w:style w:type="character" w:styleId="UnresolvedMention">
    <w:name w:val="Unresolved Mention"/>
    <w:basedOn w:val="DefaultParagraphFont"/>
    <w:uiPriority w:val="99"/>
    <w:semiHidden/>
    <w:unhideWhenUsed/>
    <w:rsid w:val="0091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8748">
      <w:bodyDiv w:val="1"/>
      <w:marLeft w:val="0"/>
      <w:marRight w:val="0"/>
      <w:marTop w:val="0"/>
      <w:marBottom w:val="0"/>
      <w:divBdr>
        <w:top w:val="none" w:sz="0" w:space="0" w:color="auto"/>
        <w:left w:val="none" w:sz="0" w:space="0" w:color="auto"/>
        <w:bottom w:val="none" w:sz="0" w:space="0" w:color="auto"/>
        <w:right w:val="none" w:sz="0" w:space="0" w:color="auto"/>
      </w:divBdr>
    </w:div>
    <w:div w:id="10925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image" Target="media/image15.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4F922-CB3F-43EB-BD70-AD832588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Torrance</dc:creator>
  <cp:keywords/>
  <dc:description/>
  <cp:lastModifiedBy>Mrs Scott</cp:lastModifiedBy>
  <cp:revision>3</cp:revision>
  <cp:lastPrinted>2025-01-15T13:39:00Z</cp:lastPrinted>
  <dcterms:created xsi:type="dcterms:W3CDTF">2026-02-10T08:13:00Z</dcterms:created>
  <dcterms:modified xsi:type="dcterms:W3CDTF">2026-02-10T12:43:00Z</dcterms:modified>
</cp:coreProperties>
</file>